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46267F38"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t-PT" w:eastAsia="pt-P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26D73B5"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 xml:space="preserve">for </w:t>
                                  </w:r>
                                  <w:r w:rsidR="00477110">
                                    <w:rPr>
                                      <w:rFonts w:ascii="Verdana" w:eastAsia="Times New Roman" w:hAnsi="Verdana" w:cs="Arial"/>
                                      <w:b/>
                                      <w:color w:val="002060"/>
                                      <w:sz w:val="28"/>
                                      <w:szCs w:val="36"/>
                                      <w:lang w:val="en-GB"/>
                                    </w:rPr>
                                    <w:t>Placement</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26D73B5"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 xml:space="preserve">for </w:t>
                            </w:r>
                            <w:r w:rsidR="00477110">
                              <w:rPr>
                                <w:rFonts w:ascii="Verdana" w:eastAsia="Times New Roman" w:hAnsi="Verdana" w:cs="Arial"/>
                                <w:b/>
                                <w:color w:val="002060"/>
                                <w:sz w:val="28"/>
                                <w:szCs w:val="36"/>
                                <w:lang w:val="en-GB"/>
                              </w:rPr>
                              <w:t>Placement</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defim"/>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defim"/>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defim"/>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defim"/>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defim"/>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47711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Mincho"/>
                  <w14:uncheckedState w14:val="2610" w14:font="MS Mincho"/>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47711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Mincho"/>
                  <w14:uncheckedState w14:val="2610" w14:font="MS Mincho"/>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bookmarkStart w:id="0" w:name="_GoBack"/>
            <w:bookmarkEnd w:id="0"/>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xtodecoment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odecoment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odecoment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odecoment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defim"/>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Mincho"/>
                  <w14:uncheckedState w14:val="2610" w14:font="MS Mincho"/>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Mincho"/>
                  <w14:uncheckedState w14:val="2610" w14:font="MS Mincho"/>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Mincho"/>
                  <w14:uncheckedState w14:val="2610" w14:font="MS Mincho"/>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Mincho"/>
                  <w14:uncheckedState w14:val="2610" w14:font="MS Mincho"/>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Mincho"/>
                  <w14:uncheckedState w14:val="2610" w14:font="MS Mincho"/>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Mincho"/>
                  <w14:uncheckedState w14:val="2610" w14:font="MS Mincho"/>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Mincho"/>
                  <w14:uncheckedState w14:val="2610" w14:font="MS Mincho"/>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defim"/>
                <w:rFonts w:eastAsia="Times New Roman" w:cstheme="minorHAnsi"/>
                <w:b/>
                <w:bCs/>
                <w:color w:val="000000"/>
                <w:sz w:val="16"/>
                <w:szCs w:val="16"/>
                <w:lang w:val="en-GB" w:eastAsia="en-GB"/>
              </w:rPr>
              <w:t xml:space="preserve"> </w:t>
            </w:r>
            <w:r w:rsidR="00A939CD">
              <w:rPr>
                <w:rStyle w:val="Refdenotadefim"/>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Mincho"/>
                        <w14:uncheckedState w14:val="2610" w14:font="MS Mincho"/>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Mincho"/>
                        <w14:uncheckedState w14:val="2610" w14:font="MS Mincho"/>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odecomentri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odecoment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odecoment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odecomentrio"/>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175F5" w14:textId="77777777" w:rsidR="00251B82" w:rsidRDefault="00251B82" w:rsidP="00261299">
      <w:pPr>
        <w:spacing w:after="0" w:line="240" w:lineRule="auto"/>
      </w:pPr>
      <w:r>
        <w:separator/>
      </w:r>
    </w:p>
  </w:endnote>
  <w:endnote w:type="continuationSeparator" w:id="0">
    <w:p w14:paraId="26DEE81E" w14:textId="77777777" w:rsidR="00251B82" w:rsidRDefault="00251B82" w:rsidP="00261299">
      <w:pPr>
        <w:spacing w:after="0" w:line="240" w:lineRule="auto"/>
      </w:pPr>
      <w:r>
        <w:continuationSeparator/>
      </w:r>
    </w:p>
  </w:endnote>
  <w:endnote w:id="1">
    <w:p w14:paraId="2C902950" w14:textId="77777777"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defim"/>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ligao"/>
            <w:lang w:val="en-GB"/>
          </w:rPr>
          <w:t>ISCED-F 2013 search tool</w:t>
        </w:r>
      </w:hyperlink>
      <w:r w:rsidRPr="00D625C8">
        <w:rPr>
          <w:lang w:val="en-GB"/>
        </w:rPr>
        <w:t xml:space="preserve"> available at </w:t>
      </w:r>
      <w:hyperlink r:id="rId2" w:history="1">
        <w:r w:rsidRPr="00D625C8">
          <w:rPr>
            <w:rStyle w:val="Hiperliga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sidR="00DA524D">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xtodenotadefim"/>
        <w:ind w:left="284"/>
        <w:rPr>
          <w:rFonts w:cstheme="minorHAnsi"/>
          <w:sz w:val="22"/>
          <w:szCs w:val="22"/>
          <w:lang w:val="en-GB"/>
        </w:rPr>
      </w:pPr>
      <w:r w:rsidRPr="00A939CD">
        <w:rPr>
          <w:rStyle w:val="Refdenotadefim"/>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ligao"/>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odenotadefim"/>
        <w:ind w:left="284"/>
        <w:rPr>
          <w:lang w:val="en-GB"/>
        </w:rPr>
      </w:pPr>
    </w:p>
  </w:endnote>
  <w:endnote w:id="9">
    <w:p w14:paraId="53948FC2" w14:textId="77777777" w:rsidR="00A939CD" w:rsidRPr="00A939CD" w:rsidRDefault="00A939CD" w:rsidP="00A939CD">
      <w:pPr>
        <w:pStyle w:val="Textodenotadefim"/>
        <w:ind w:left="284"/>
        <w:rPr>
          <w:sz w:val="22"/>
          <w:szCs w:val="22"/>
          <w:lang w:val="en-GB"/>
        </w:rPr>
      </w:pPr>
      <w:r w:rsidRPr="00A939CD">
        <w:rPr>
          <w:rStyle w:val="Refdenotadefim"/>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denotadefim"/>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denotadefim"/>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denotadefim"/>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denotadefim"/>
        <w:ind w:left="284"/>
        <w:rPr>
          <w:lang w:val="en-GB"/>
        </w:rPr>
      </w:pPr>
    </w:p>
  </w:endnote>
  <w:endnote w:id="10">
    <w:p w14:paraId="2C90295B" w14:textId="3124AE4F" w:rsidR="008921A7" w:rsidRPr="00D625C8" w:rsidRDefault="008921A7" w:rsidP="00DB5486">
      <w:pPr>
        <w:pStyle w:val="Textodenotadefim"/>
        <w:spacing w:before="120" w:after="120"/>
        <w:ind w:left="284"/>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odenotadefim"/>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424237EF" w:rsidR="008921A7" w:rsidRDefault="008921A7">
        <w:pPr>
          <w:pStyle w:val="Rodap"/>
          <w:jc w:val="center"/>
        </w:pPr>
        <w:r>
          <w:fldChar w:fldCharType="begin"/>
        </w:r>
        <w:r>
          <w:instrText xml:space="preserve"> PAGE   \* MERGEFORMAT </w:instrText>
        </w:r>
        <w:r>
          <w:fldChar w:fldCharType="separate"/>
        </w:r>
        <w:r w:rsidR="00477110">
          <w:rPr>
            <w:noProof/>
          </w:rPr>
          <w:t>1</w:t>
        </w:r>
        <w:r>
          <w:rPr>
            <w:noProof/>
          </w:rPr>
          <w:fldChar w:fldCharType="end"/>
        </w:r>
      </w:p>
    </w:sdtContent>
  </w:sdt>
  <w:p w14:paraId="76DE905B" w14:textId="77777777" w:rsidR="008921A7" w:rsidRDefault="008921A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33ED3" w14:textId="77777777" w:rsidR="00251B82" w:rsidRDefault="00251B82" w:rsidP="00261299">
      <w:pPr>
        <w:spacing w:after="0" w:line="240" w:lineRule="auto"/>
      </w:pPr>
      <w:r>
        <w:separator/>
      </w:r>
    </w:p>
  </w:footnote>
  <w:footnote w:type="continuationSeparator" w:id="0">
    <w:p w14:paraId="44BF2F6A" w14:textId="77777777" w:rsidR="00251B82" w:rsidRDefault="00251B8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38374EC5" w:rsidR="008921A7" w:rsidRDefault="008A5F5A">
    <w:pPr>
      <w:pStyle w:val="Cabealho"/>
    </w:pPr>
    <w:r w:rsidRPr="00A04811">
      <w:rPr>
        <w:noProof/>
        <w:lang w:val="pt-PT" w:eastAsia="pt-P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128A42EF"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 xml:space="preserve">Academic Year </w:t>
                          </w:r>
                          <w:r w:rsidR="00477110" w:rsidRPr="005B0EA0">
                            <w:rPr>
                              <w:rFonts w:ascii="Verdana" w:hAnsi="Verdana" w:cstheme="minorHAnsi"/>
                              <w:b/>
                              <w:i/>
                              <w:color w:val="003CB4"/>
                              <w:sz w:val="16"/>
                              <w:szCs w:val="16"/>
                              <w:lang w:val="en-GB"/>
                            </w:rPr>
                            <w:t>20</w:t>
                          </w:r>
                          <w:r w:rsidR="00477110">
                            <w:rPr>
                              <w:rFonts w:ascii="Verdana" w:hAnsi="Verdana" w:cstheme="minorHAnsi"/>
                              <w:b/>
                              <w:i/>
                              <w:color w:val="003CB4"/>
                              <w:sz w:val="16"/>
                              <w:szCs w:val="16"/>
                              <w:lang w:val="en-GB"/>
                            </w:rPr>
                            <w:t>…</w:t>
                          </w:r>
                          <w:r w:rsidR="00445023" w:rsidRPr="005B0EA0">
                            <w:rPr>
                              <w:rFonts w:ascii="Verdana" w:hAnsi="Verdana" w:cstheme="minorHAnsi"/>
                              <w:b/>
                              <w:i/>
                              <w:color w:val="003CB4"/>
                              <w:sz w:val="16"/>
                              <w:szCs w:val="16"/>
                              <w:lang w:val="en-GB"/>
                            </w:rPr>
                            <w:t>/</w:t>
                          </w:r>
                          <w:r w:rsidR="00477110" w:rsidRPr="005B0EA0">
                            <w:rPr>
                              <w:rFonts w:ascii="Verdana" w:hAnsi="Verdana" w:cstheme="minorHAnsi"/>
                              <w:b/>
                              <w:i/>
                              <w:color w:val="003CB4"/>
                              <w:sz w:val="16"/>
                              <w:szCs w:val="16"/>
                              <w:lang w:val="en-GB"/>
                            </w:rPr>
                            <w:t>20</w:t>
                          </w:r>
                          <w:r w:rsidR="00477110">
                            <w:rPr>
                              <w:rFonts w:ascii="Verdana" w:hAnsi="Verdana" w:cstheme="minorHAnsi"/>
                              <w:b/>
                              <w:i/>
                              <w:color w:val="003CB4"/>
                              <w:sz w:val="16"/>
                              <w:szCs w:val="16"/>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128A42EF"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 xml:space="preserve">Academic Year </w:t>
                    </w:r>
                    <w:r w:rsidR="00477110" w:rsidRPr="005B0EA0">
                      <w:rPr>
                        <w:rFonts w:ascii="Verdana" w:hAnsi="Verdana" w:cstheme="minorHAnsi"/>
                        <w:b/>
                        <w:i/>
                        <w:color w:val="003CB4"/>
                        <w:sz w:val="16"/>
                        <w:szCs w:val="16"/>
                        <w:lang w:val="en-GB"/>
                      </w:rPr>
                      <w:t>20</w:t>
                    </w:r>
                    <w:r w:rsidR="00477110">
                      <w:rPr>
                        <w:rFonts w:ascii="Verdana" w:hAnsi="Verdana" w:cstheme="minorHAnsi"/>
                        <w:b/>
                        <w:i/>
                        <w:color w:val="003CB4"/>
                        <w:sz w:val="16"/>
                        <w:szCs w:val="16"/>
                        <w:lang w:val="en-GB"/>
                      </w:rPr>
                      <w:t>…</w:t>
                    </w:r>
                    <w:r w:rsidR="00445023" w:rsidRPr="005B0EA0">
                      <w:rPr>
                        <w:rFonts w:ascii="Verdana" w:hAnsi="Verdana" w:cstheme="minorHAnsi"/>
                        <w:b/>
                        <w:i/>
                        <w:color w:val="003CB4"/>
                        <w:sz w:val="16"/>
                        <w:szCs w:val="16"/>
                        <w:lang w:val="en-GB"/>
                      </w:rPr>
                      <w:t>/</w:t>
                    </w:r>
                    <w:r w:rsidR="00477110" w:rsidRPr="005B0EA0">
                      <w:rPr>
                        <w:rFonts w:ascii="Verdana" w:hAnsi="Verdana" w:cstheme="minorHAnsi"/>
                        <w:b/>
                        <w:i/>
                        <w:color w:val="003CB4"/>
                        <w:sz w:val="16"/>
                        <w:szCs w:val="16"/>
                        <w:lang w:val="en-GB"/>
                      </w:rPr>
                      <w:t>20</w:t>
                    </w:r>
                    <w:r w:rsidR="00477110">
                      <w:rPr>
                        <w:rFonts w:ascii="Verdana" w:hAnsi="Verdana" w:cstheme="minorHAnsi"/>
                        <w:b/>
                        <w:i/>
                        <w:color w:val="003CB4"/>
                        <w:sz w:val="16"/>
                        <w:szCs w:val="16"/>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t-PT" w:eastAsia="pt-P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Cabealho"/>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Esteves">
    <w15:presenceInfo w15:providerId="AD" w15:userId="S-1-5-21-2454177735-594286489-2953716170-4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1B82"/>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5023"/>
    <w:rsid w:val="004472A2"/>
    <w:rsid w:val="0045406B"/>
    <w:rsid w:val="00461303"/>
    <w:rsid w:val="00465DD6"/>
    <w:rsid w:val="00467D99"/>
    <w:rsid w:val="004706D4"/>
    <w:rsid w:val="0047148C"/>
    <w:rsid w:val="004736CF"/>
    <w:rsid w:val="004747AB"/>
    <w:rsid w:val="00477110"/>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52CF"/>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2F2E"/>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948C1"/>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7593F"/>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5FB0"/>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Cabealho1">
    <w:name w:val="heading 1"/>
    <w:basedOn w:val="Normal"/>
    <w:next w:val="Normal"/>
    <w:link w:val="Cabealho1Carc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c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c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c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61299"/>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61299"/>
  </w:style>
  <w:style w:type="paragraph" w:styleId="Rodap">
    <w:name w:val="footer"/>
    <w:basedOn w:val="Normal"/>
    <w:link w:val="RodapCarcter"/>
    <w:uiPriority w:val="99"/>
    <w:unhideWhenUsed/>
    <w:rsid w:val="00261299"/>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61299"/>
  </w:style>
  <w:style w:type="paragraph" w:styleId="Textodebalo">
    <w:name w:val="Balloon Text"/>
    <w:basedOn w:val="Normal"/>
    <w:link w:val="TextodebaloCarcter"/>
    <w:uiPriority w:val="99"/>
    <w:semiHidden/>
    <w:unhideWhenUsed/>
    <w:rsid w:val="002612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cter"/>
    <w:semiHidden/>
    <w:unhideWhenUsed/>
    <w:rsid w:val="003F210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c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cter">
    <w:name w:val="Texto de comentário Carác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Cabealho1Carcter">
    <w:name w:val="Cabeçalho 1 Carácter"/>
    <w:basedOn w:val="Tipodeletrapredefinidodopargrafo"/>
    <w:link w:val="Cabealho1"/>
    <w:rsid w:val="00757E86"/>
    <w:rPr>
      <w:rFonts w:ascii="Times New Roman" w:eastAsia="Times New Roman" w:hAnsi="Times New Roman" w:cs="Times New Roman"/>
      <w:b/>
      <w:smallCaps/>
      <w:sz w:val="24"/>
      <w:szCs w:val="20"/>
      <w:lang w:val="fr-FR"/>
    </w:rPr>
  </w:style>
  <w:style w:type="character" w:customStyle="1" w:styleId="Cabealho2Carcter">
    <w:name w:val="Cabeçalho 2 Carácter"/>
    <w:basedOn w:val="Tipodeletrapredefinidodopargrafo"/>
    <w:link w:val="Cabealho2"/>
    <w:rsid w:val="00757E86"/>
    <w:rPr>
      <w:rFonts w:ascii="Times New Roman" w:eastAsia="Times New Roman" w:hAnsi="Times New Roman" w:cs="Times New Roman"/>
      <w:b/>
      <w:sz w:val="24"/>
      <w:szCs w:val="20"/>
      <w:lang w:val="fr-FR"/>
    </w:rPr>
  </w:style>
  <w:style w:type="character" w:customStyle="1" w:styleId="Cabealho3Carcter">
    <w:name w:val="Cabeçalho 3 Carácter"/>
    <w:basedOn w:val="Tipodeletrapredefinidodopargrafo"/>
    <w:link w:val="Cabealho3"/>
    <w:rsid w:val="00757E86"/>
    <w:rPr>
      <w:rFonts w:ascii="Times New Roman" w:eastAsia="Times New Roman" w:hAnsi="Times New Roman" w:cs="Times New Roman"/>
      <w:i/>
      <w:sz w:val="24"/>
      <w:szCs w:val="20"/>
      <w:lang w:val="fr-FR"/>
    </w:rPr>
  </w:style>
  <w:style w:type="character" w:customStyle="1" w:styleId="Cabealho4Carcter">
    <w:name w:val="Cabeçalho 4 Carácter"/>
    <w:basedOn w:val="Tipodeletrapredefinidodopargrafo"/>
    <w:link w:val="Cabealh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c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cter">
    <w:name w:val="Assunto de comentário Carácter"/>
    <w:basedOn w:val="TextodecomentrioCarc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ondice">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Cabealho1">
    <w:name w:val="heading 1"/>
    <w:basedOn w:val="Normal"/>
    <w:next w:val="Normal"/>
    <w:link w:val="Cabealho1Carc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c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c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c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61299"/>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61299"/>
  </w:style>
  <w:style w:type="paragraph" w:styleId="Rodap">
    <w:name w:val="footer"/>
    <w:basedOn w:val="Normal"/>
    <w:link w:val="RodapCarcter"/>
    <w:uiPriority w:val="99"/>
    <w:unhideWhenUsed/>
    <w:rsid w:val="00261299"/>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61299"/>
  </w:style>
  <w:style w:type="paragraph" w:styleId="Textodebalo">
    <w:name w:val="Balloon Text"/>
    <w:basedOn w:val="Normal"/>
    <w:link w:val="TextodebaloCarcter"/>
    <w:uiPriority w:val="99"/>
    <w:semiHidden/>
    <w:unhideWhenUsed/>
    <w:rsid w:val="002612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cter"/>
    <w:semiHidden/>
    <w:unhideWhenUsed/>
    <w:rsid w:val="003F210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c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cter">
    <w:name w:val="Texto de comentário Carác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Cabealho1Carcter">
    <w:name w:val="Cabeçalho 1 Carácter"/>
    <w:basedOn w:val="Tipodeletrapredefinidodopargrafo"/>
    <w:link w:val="Cabealho1"/>
    <w:rsid w:val="00757E86"/>
    <w:rPr>
      <w:rFonts w:ascii="Times New Roman" w:eastAsia="Times New Roman" w:hAnsi="Times New Roman" w:cs="Times New Roman"/>
      <w:b/>
      <w:smallCaps/>
      <w:sz w:val="24"/>
      <w:szCs w:val="20"/>
      <w:lang w:val="fr-FR"/>
    </w:rPr>
  </w:style>
  <w:style w:type="character" w:customStyle="1" w:styleId="Cabealho2Carcter">
    <w:name w:val="Cabeçalho 2 Carácter"/>
    <w:basedOn w:val="Tipodeletrapredefinidodopargrafo"/>
    <w:link w:val="Cabealho2"/>
    <w:rsid w:val="00757E86"/>
    <w:rPr>
      <w:rFonts w:ascii="Times New Roman" w:eastAsia="Times New Roman" w:hAnsi="Times New Roman" w:cs="Times New Roman"/>
      <w:b/>
      <w:sz w:val="24"/>
      <w:szCs w:val="20"/>
      <w:lang w:val="fr-FR"/>
    </w:rPr>
  </w:style>
  <w:style w:type="character" w:customStyle="1" w:styleId="Cabealho3Carcter">
    <w:name w:val="Cabeçalho 3 Carácter"/>
    <w:basedOn w:val="Tipodeletrapredefinidodopargrafo"/>
    <w:link w:val="Cabealho3"/>
    <w:rsid w:val="00757E86"/>
    <w:rPr>
      <w:rFonts w:ascii="Times New Roman" w:eastAsia="Times New Roman" w:hAnsi="Times New Roman" w:cs="Times New Roman"/>
      <w:i/>
      <w:sz w:val="24"/>
      <w:szCs w:val="20"/>
      <w:lang w:val="fr-FR"/>
    </w:rPr>
  </w:style>
  <w:style w:type="character" w:customStyle="1" w:styleId="Cabealho4Carcter">
    <w:name w:val="Cabeçalho 4 Carácter"/>
    <w:basedOn w:val="Tipodeletrapredefinidodopargrafo"/>
    <w:link w:val="Cabealh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c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cter">
    <w:name w:val="Assunto de comentário Carácter"/>
    <w:basedOn w:val="TextodecomentrioCarc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ondice">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sharepoint/v3/fields"/>
    <ds:schemaRef ds:uri="http://schemas.microsoft.com/office/2006/metadata/properties"/>
    <ds:schemaRef ds:uri="http://www.w3.org/XML/1998/namespace"/>
    <ds:schemaRef ds:uri="http://schemas.microsoft.com/office/2006/documentManagement/types"/>
    <ds:schemaRef ds:uri="0e52a87e-fa0e-4867-9149-5c43122db7fb"/>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2AC58C73-5F68-43A5-ADA8-C065391B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1051</Words>
  <Characters>5681</Characters>
  <Application>Microsoft Office Word</Application>
  <DocSecurity>4</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Rute Pereira Pimenta</cp:lastModifiedBy>
  <cp:revision>2</cp:revision>
  <cp:lastPrinted>2015-04-10T09:51:00Z</cp:lastPrinted>
  <dcterms:created xsi:type="dcterms:W3CDTF">2020-08-07T15:35:00Z</dcterms:created>
  <dcterms:modified xsi:type="dcterms:W3CDTF">2020-08-07T15:35:00Z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