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601"/>
        <w:gridCol w:w="248"/>
        <w:gridCol w:w="1189"/>
        <w:gridCol w:w="792"/>
        <w:gridCol w:w="34"/>
        <w:gridCol w:w="21"/>
        <w:gridCol w:w="17"/>
        <w:gridCol w:w="393"/>
        <w:gridCol w:w="478"/>
        <w:gridCol w:w="372"/>
        <w:gridCol w:w="316"/>
        <w:gridCol w:w="104"/>
        <w:gridCol w:w="134"/>
        <w:gridCol w:w="153"/>
        <w:gridCol w:w="353"/>
        <w:gridCol w:w="781"/>
        <w:gridCol w:w="280"/>
        <w:gridCol w:w="155"/>
        <w:gridCol w:w="68"/>
        <w:gridCol w:w="210"/>
        <w:gridCol w:w="102"/>
        <w:gridCol w:w="423"/>
        <w:gridCol w:w="40"/>
        <w:gridCol w:w="852"/>
        <w:gridCol w:w="130"/>
        <w:gridCol w:w="293"/>
        <w:gridCol w:w="852"/>
        <w:gridCol w:w="694"/>
      </w:tblGrid>
      <w:tr w:rsidR="005C3EA3" w:rsidTr="00CD6521">
        <w:trPr>
          <w:trHeight w:val="431"/>
        </w:trPr>
        <w:tc>
          <w:tcPr>
            <w:tcW w:w="3275" w:type="pct"/>
            <w:gridSpan w:val="19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D1650E" w:rsidP="00E66199">
            <w:pPr>
              <w:rPr>
                <w:rFonts w:asciiTheme="minorHAnsi" w:hAnsiTheme="minorHAnsi"/>
                <w:sz w:val="16"/>
                <w:szCs w:val="16"/>
              </w:rPr>
            </w:pPr>
            <w:r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</w:t>
            </w:r>
            <w:proofErr w:type="gramStart"/>
            <w:r w:rsidRPr="00AF1F83">
              <w:rPr>
                <w:rFonts w:asciiTheme="minorHAnsi" w:hAnsiTheme="minorHAnsi" w:cs="Arial"/>
                <w:sz w:val="16"/>
                <w:szCs w:val="16"/>
              </w:rPr>
              <w:t>do CE</w:t>
            </w:r>
            <w:proofErr w:type="gramEnd"/>
            <w:r w:rsidRPr="00AF1F83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5" w:type="pct"/>
            <w:gridSpan w:val="10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AF1F83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5C3EA3" w:rsidTr="00CD6521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</w:t>
            </w:r>
          </w:p>
        </w:tc>
        <w:tc>
          <w:tcPr>
            <w:tcW w:w="3024" w:type="pct"/>
            <w:gridSpan w:val="18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  <w:gridSpan w:val="7"/>
            <w:tcBorders>
              <w:bottom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Licenciatura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6" w:type="pct"/>
            <w:gridSpan w:val="3"/>
            <w:tcBorders>
              <w:left w:val="nil"/>
              <w:bottom w:val="nil"/>
            </w:tcBorders>
            <w:vAlign w:val="center"/>
          </w:tcPr>
          <w:p w:rsidR="0049422E" w:rsidRPr="0049422E" w:rsidRDefault="0049422E" w:rsidP="00946567">
            <w:pPr>
              <w:ind w:left="-532" w:right="-83" w:firstLine="14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 w:rsidR="001F284B">
              <w:rPr>
                <w:rFonts w:asciiTheme="minorHAnsi" w:eastAsia="Arial Unicode MS" w:hAnsiTheme="minorHAnsi" w:cs="Arial Unicode MS"/>
                <w:sz w:val="16"/>
                <w:szCs w:val="16"/>
              </w:rPr>
              <w:t>MMes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trado</w:t>
            </w:r>
            <w:proofErr w:type="spellEnd"/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ntegrado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16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3EA3" w:rsidTr="00CD6521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</w:t>
            </w:r>
          </w:p>
        </w:tc>
        <w:tc>
          <w:tcPr>
            <w:tcW w:w="3024" w:type="pct"/>
            <w:gridSpan w:val="18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9" w:type="pct"/>
            <w:gridSpan w:val="7"/>
            <w:tcBorders>
              <w:top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Mestrado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6" w:type="pct"/>
            <w:gridSpan w:val="3"/>
            <w:tcBorders>
              <w:top w:val="nil"/>
              <w:left w:val="nil"/>
            </w:tcBorders>
            <w:vAlign w:val="center"/>
          </w:tcPr>
          <w:p w:rsidR="0049422E" w:rsidRDefault="0049422E" w:rsidP="00946567">
            <w:pPr>
              <w:ind w:left="-108" w:right="-83"/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Doutoramento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B6CF9" w:rsidRPr="00B1089C" w:rsidTr="00CD6521">
        <w:tblPrEx>
          <w:jc w:val="center"/>
          <w:tblInd w:w="0" w:type="dxa"/>
        </w:tblPrEx>
        <w:trPr>
          <w:trHeight w:val="408"/>
          <w:jc w:val="center"/>
        </w:trPr>
        <w:tc>
          <w:tcPr>
            <w:tcW w:w="5000" w:type="pct"/>
            <w:gridSpan w:val="29"/>
            <w:shd w:val="clear" w:color="auto" w:fill="0F243E" w:themeFill="text2" w:themeFillShade="80"/>
            <w:vAlign w:val="center"/>
          </w:tcPr>
          <w:p w:rsidR="001B6CF9" w:rsidRPr="00AA6B29" w:rsidRDefault="001B6CF9" w:rsidP="00E66199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EC13F7">
              <w:rPr>
                <w:rFonts w:asciiTheme="minorHAnsi" w:hAnsiTheme="minorHAnsi"/>
                <w:sz w:val="16"/>
                <w:szCs w:val="16"/>
              </w:rPr>
              <w:t>Pessoa Encarregada do Pedido</w:t>
            </w:r>
            <w:r w:rsidR="007D55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00B08">
              <w:rPr>
                <w:rFonts w:asciiTheme="minorHAnsi" w:hAnsiTheme="minorHAnsi"/>
                <w:sz w:val="16"/>
                <w:szCs w:val="16"/>
              </w:rPr>
              <w:t>(PEP)</w:t>
            </w:r>
          </w:p>
        </w:tc>
      </w:tr>
      <w:tr w:rsidR="005C3EA3" w:rsidRPr="00B1089C" w:rsidTr="00CD6521">
        <w:tblPrEx>
          <w:jc w:val="center"/>
          <w:tblInd w:w="0" w:type="dxa"/>
        </w:tblPrEx>
        <w:trPr>
          <w:trHeight w:val="465"/>
          <w:jc w:val="center"/>
        </w:trPr>
        <w:tc>
          <w:tcPr>
            <w:tcW w:w="2464" w:type="pct"/>
            <w:gridSpan w:val="14"/>
            <w:tcBorders>
              <w:top w:val="nil"/>
            </w:tcBorders>
            <w:shd w:val="clear" w:color="auto" w:fill="auto"/>
            <w:vAlign w:val="center"/>
          </w:tcPr>
          <w:p w:rsidR="00EC13F7" w:rsidRPr="00100B08" w:rsidRDefault="00100B08" w:rsidP="00E661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1189" w:type="pct"/>
            <w:gridSpan w:val="9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gram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</w:t>
            </w:r>
            <w:proofErr w:type="gram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1347" w:type="pct"/>
            <w:gridSpan w:val="6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Tel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</w:tr>
      <w:tr w:rsidR="00461927" w:rsidRPr="00B1089C" w:rsidTr="00CD6521">
        <w:tblPrEx>
          <w:jc w:val="center"/>
          <w:tblInd w:w="0" w:type="dxa"/>
        </w:tblPrEx>
        <w:trPr>
          <w:trHeight w:val="363"/>
          <w:jc w:val="center"/>
        </w:trPr>
        <w:tc>
          <w:tcPr>
            <w:tcW w:w="5000" w:type="pct"/>
            <w:gridSpan w:val="29"/>
            <w:tcBorders>
              <w:top w:val="nil"/>
              <w:right w:val="single" w:sz="6" w:space="0" w:color="808080" w:themeColor="background1" w:themeShade="80"/>
            </w:tcBorders>
            <w:shd w:val="clear" w:color="auto" w:fill="0F243E"/>
            <w:vAlign w:val="center"/>
          </w:tcPr>
          <w:p w:rsidR="00461927" w:rsidRDefault="0046192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proofErr w:type="gramStart"/>
            <w:r w:rsidRPr="00100B08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O CE</w:t>
            </w:r>
            <w:proofErr w:type="gramEnd"/>
            <w:r w:rsidRPr="00100B08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 xml:space="preserve"> visa a substituição de um ou mais CEF?</w:t>
            </w:r>
          </w:p>
        </w:tc>
      </w:tr>
      <w:tr w:rsidR="007C7937" w:rsidRPr="00B1089C" w:rsidTr="00CD6521">
        <w:tblPrEx>
          <w:jc w:val="center"/>
          <w:tblInd w:w="0" w:type="dxa"/>
        </w:tblPrEx>
        <w:trPr>
          <w:trHeight w:val="363"/>
          <w:jc w:val="center"/>
        </w:trPr>
        <w:tc>
          <w:tcPr>
            <w:tcW w:w="1610" w:type="pct"/>
            <w:gridSpan w:val="7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 w:rsidRPr="0092717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</w:t>
            </w:r>
            <w:sdt>
              <w:sdtPr>
                <w:id w:val="-4340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6047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E6899">
              <w:rPr>
                <w:rFonts w:asciiTheme="minorHAnsi" w:hAnsiTheme="minorHAnsi"/>
                <w:sz w:val="16"/>
                <w:szCs w:val="16"/>
              </w:rPr>
              <w:t>(Indicar)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</w:t>
            </w:r>
          </w:p>
        </w:tc>
        <w:tc>
          <w:tcPr>
            <w:tcW w:w="1665" w:type="pct"/>
            <w:gridSpan w:val="12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N.º processo A3ES:                                        </w:t>
            </w:r>
            <w:r w:rsidRPr="00C7724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pct"/>
            <w:gridSpan w:val="10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Nº de registo:</w:t>
            </w:r>
          </w:p>
        </w:tc>
      </w:tr>
      <w:tr w:rsidR="00605A4C" w:rsidRPr="00B1089C" w:rsidTr="00CD6521">
        <w:tblPrEx>
          <w:jc w:val="center"/>
          <w:tblInd w:w="0" w:type="dxa"/>
        </w:tblPrEx>
        <w:trPr>
          <w:trHeight w:val="465"/>
          <w:jc w:val="center"/>
        </w:trPr>
        <w:tc>
          <w:tcPr>
            <w:tcW w:w="5000" w:type="pct"/>
            <w:gridSpan w:val="29"/>
            <w:tcBorders>
              <w:top w:val="nil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605A4C" w:rsidP="00A62916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605A4C">
              <w:rPr>
                <w:rFonts w:asciiTheme="minorHAnsi" w:hAnsiTheme="minorHAnsi"/>
                <w:sz w:val="16"/>
                <w:szCs w:val="16"/>
              </w:rPr>
              <w:t>UO/IES (assinalar a opçã</w:t>
            </w:r>
            <w:r w:rsidR="00A62916">
              <w:rPr>
                <w:rFonts w:asciiTheme="minorHAnsi" w:hAnsiTheme="minorHAnsi"/>
                <w:sz w:val="16"/>
                <w:szCs w:val="16"/>
              </w:rPr>
              <w:t>o</w:t>
            </w:r>
            <w:r w:rsidRPr="00605A4C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A44984">
              <w:rPr>
                <w:rFonts w:asciiTheme="minorHAnsi" w:hAnsiTheme="minorHAnsi"/>
                <w:sz w:val="16"/>
                <w:szCs w:val="16"/>
              </w:rPr>
              <w:t>p</w:t>
            </w:r>
            <w:r w:rsidRPr="00605A4C">
              <w:rPr>
                <w:rFonts w:asciiTheme="minorHAnsi" w:hAnsiTheme="minorHAnsi"/>
                <w:sz w:val="16"/>
                <w:szCs w:val="16"/>
              </w:rPr>
              <w:t>licável)</w:t>
            </w:r>
          </w:p>
        </w:tc>
      </w:tr>
      <w:tr w:rsidR="00946567" w:rsidRPr="008103CB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8" w:type="pct"/>
            <w:gridSpan w:val="8"/>
            <w:tcBorders>
              <w:top w:val="nil"/>
            </w:tcBorders>
            <w:shd w:val="clear" w:color="auto" w:fill="auto"/>
            <w:vAlign w:val="center"/>
          </w:tcPr>
          <w:p w:rsidR="00946567" w:rsidRPr="008103CB" w:rsidRDefault="00A7032B" w:rsidP="00A7032B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17083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567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734" w:type="pct"/>
            <w:gridSpan w:val="4"/>
            <w:shd w:val="clear" w:color="auto" w:fill="D9D9D9" w:themeFill="background1" w:themeFillShade="D9"/>
            <w:vAlign w:val="center"/>
          </w:tcPr>
          <w:p w:rsidR="00946567" w:rsidRPr="008103CB" w:rsidRDefault="00946567" w:rsidP="00A7032B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48" w:type="pct"/>
            <w:gridSpan w:val="17"/>
            <w:shd w:val="clear" w:color="auto" w:fill="auto"/>
            <w:vAlign w:val="center"/>
          </w:tcPr>
          <w:p w:rsidR="00946567" w:rsidRPr="008103CB" w:rsidRDefault="00946567" w:rsidP="00A7032B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946567" w:rsidRPr="007F2AE2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8" w:type="pct"/>
            <w:gridSpan w:val="8"/>
            <w:vMerge w:val="restart"/>
            <w:shd w:val="clear" w:color="auto" w:fill="auto"/>
            <w:vAlign w:val="center"/>
          </w:tcPr>
          <w:p w:rsidR="00946567" w:rsidRPr="00B1089C" w:rsidRDefault="00946567" w:rsidP="00A7032B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1503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734" w:type="pct"/>
            <w:gridSpan w:val="4"/>
            <w:shd w:val="clear" w:color="auto" w:fill="D9D9D9" w:themeFill="background1" w:themeFillShade="D9"/>
            <w:vAlign w:val="center"/>
          </w:tcPr>
          <w:p w:rsidR="00946567" w:rsidRPr="000F47AE" w:rsidRDefault="00946567" w:rsidP="00A7032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48" w:type="pct"/>
            <w:gridSpan w:val="17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8" w:type="pct"/>
            <w:gridSpan w:val="8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734" w:type="pct"/>
            <w:gridSpan w:val="4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rPr>
                <w:rFonts w:ascii="Calibri" w:hAnsi="Calibri" w:cs="Arial"/>
                <w:sz w:val="16"/>
                <w:szCs w:val="20"/>
              </w:rPr>
            </w:pPr>
            <w:proofErr w:type="gramStart"/>
            <w:r>
              <w:rPr>
                <w:rFonts w:ascii="Calibri" w:hAnsi="Calibri" w:cs="Arial"/>
                <w:sz w:val="16"/>
                <w:szCs w:val="20"/>
              </w:rPr>
              <w:t>Outra(s</w:t>
            </w:r>
            <w:proofErr w:type="gramEnd"/>
            <w:r>
              <w:rPr>
                <w:rFonts w:ascii="Calibri" w:hAnsi="Calibri" w:cs="Arial"/>
                <w:sz w:val="16"/>
                <w:szCs w:val="20"/>
              </w:rPr>
              <w:t>) UO:</w:t>
            </w:r>
          </w:p>
        </w:tc>
        <w:tc>
          <w:tcPr>
            <w:tcW w:w="2648" w:type="pct"/>
            <w:gridSpan w:val="17"/>
            <w:shd w:val="clear" w:color="auto" w:fill="auto"/>
            <w:vAlign w:val="center"/>
          </w:tcPr>
          <w:p w:rsidR="00946567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RPr="007F2AE2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8" w:type="pct"/>
            <w:gridSpan w:val="8"/>
            <w:vMerge w:val="restart"/>
            <w:shd w:val="clear" w:color="auto" w:fill="auto"/>
            <w:vAlign w:val="center"/>
          </w:tcPr>
          <w:p w:rsidR="00946567" w:rsidRDefault="00946567" w:rsidP="00A7032B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1765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946567" w:rsidRPr="00B1089C" w:rsidRDefault="00946567" w:rsidP="00A7032B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outras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IES e outras UO da ULisboa</w:t>
            </w:r>
          </w:p>
        </w:tc>
        <w:tc>
          <w:tcPr>
            <w:tcW w:w="734" w:type="pct"/>
            <w:gridSpan w:val="4"/>
            <w:shd w:val="clear" w:color="auto" w:fill="D9D9D9" w:themeFill="background1" w:themeFillShade="D9"/>
            <w:vAlign w:val="center"/>
          </w:tcPr>
          <w:p w:rsidR="00946567" w:rsidRPr="000F47AE" w:rsidRDefault="00946567" w:rsidP="00A7032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7F2AE2">
              <w:rPr>
                <w:rFonts w:asciiTheme="minorHAnsi" w:eastAsia="Arial Unicode MS" w:hAnsiTheme="minorHAnsi" w:cs="Arial Unicode MS"/>
                <w:sz w:val="16"/>
                <w:szCs w:val="16"/>
              </w:rPr>
              <w:t>IES/UO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48" w:type="pct"/>
            <w:gridSpan w:val="17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18" w:type="pct"/>
            <w:gridSpan w:val="8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734" w:type="pct"/>
            <w:gridSpan w:val="4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20"/>
              </w:rPr>
              <w:t>O</w:t>
            </w:r>
            <w:r w:rsidRPr="007F2AE2">
              <w:rPr>
                <w:rFonts w:ascii="Calibri" w:hAnsi="Calibri" w:cs="Arial"/>
                <w:sz w:val="16"/>
                <w:szCs w:val="20"/>
              </w:rPr>
              <w:t>utra</w:t>
            </w:r>
            <w:r>
              <w:rPr>
                <w:rFonts w:ascii="Calibri" w:hAnsi="Calibri" w:cs="Arial"/>
                <w:sz w:val="16"/>
                <w:szCs w:val="20"/>
              </w:rPr>
              <w:t>(</w:t>
            </w:r>
            <w:r w:rsidRPr="007F2AE2">
              <w:rPr>
                <w:rFonts w:ascii="Calibri" w:hAnsi="Calibri" w:cs="Arial"/>
                <w:sz w:val="16"/>
                <w:szCs w:val="20"/>
              </w:rPr>
              <w:t>s</w:t>
            </w:r>
            <w:proofErr w:type="gramEnd"/>
            <w:r>
              <w:rPr>
                <w:rFonts w:ascii="Calibri" w:hAnsi="Calibri" w:cs="Arial"/>
                <w:sz w:val="16"/>
                <w:szCs w:val="20"/>
              </w:rPr>
              <w:t>)</w:t>
            </w:r>
            <w:r w:rsidRPr="007F2AE2">
              <w:rPr>
                <w:rFonts w:ascii="Calibri" w:hAnsi="Calibri" w:cs="Arial"/>
                <w:sz w:val="16"/>
                <w:szCs w:val="20"/>
              </w:rPr>
              <w:t xml:space="preserve"> IES/UO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48" w:type="pct"/>
            <w:gridSpan w:val="17"/>
            <w:shd w:val="clear" w:color="auto" w:fill="auto"/>
            <w:vAlign w:val="center"/>
          </w:tcPr>
          <w:p w:rsidR="00946567" w:rsidRDefault="00946567" w:rsidP="00A7032B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100B08" w:rsidRPr="00B1089C" w:rsidTr="00CD6521">
        <w:tblPrEx>
          <w:jc w:val="center"/>
          <w:tblInd w:w="0" w:type="dxa"/>
        </w:tblPrEx>
        <w:trPr>
          <w:trHeight w:val="236"/>
          <w:jc w:val="center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100B08" w:rsidRPr="00AA6B29" w:rsidRDefault="00100B08" w:rsidP="00E66199">
            <w:pPr>
              <w:ind w:right="-97"/>
              <w:rPr>
                <w:rFonts w:ascii="Calibri" w:hAnsi="Calibri" w:cs="Arial"/>
                <w:sz w:val="16"/>
                <w:szCs w:val="20"/>
              </w:rPr>
            </w:pPr>
            <w:r w:rsidRPr="00AA6B29">
              <w:rPr>
                <w:rFonts w:ascii="Calibri" w:hAnsi="Calibri" w:cs="Arial"/>
                <w:sz w:val="12"/>
                <w:szCs w:val="12"/>
              </w:rPr>
              <w:t>*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proofErr w:type="gramStart"/>
            <w:r w:rsidRPr="00AA6B29">
              <w:rPr>
                <w:rFonts w:ascii="Calibri" w:hAnsi="Calibri" w:cs="Arial"/>
                <w:sz w:val="12"/>
                <w:szCs w:val="12"/>
              </w:rPr>
              <w:t>incluir</w:t>
            </w:r>
            <w:proofErr w:type="gramEnd"/>
            <w:r w:rsidRPr="00AA6B29">
              <w:rPr>
                <w:rFonts w:ascii="Calibri" w:hAnsi="Calibri" w:cs="Arial"/>
                <w:sz w:val="12"/>
                <w:szCs w:val="12"/>
              </w:rPr>
              <w:t xml:space="preserve"> outras Escolas da ULisboa, se aplicável</w:t>
            </w:r>
            <w:r w:rsidRPr="00AA6B29">
              <w:rPr>
                <w:rFonts w:ascii="Calibri" w:hAnsi="Calibri" w:cs="Arial"/>
                <w:sz w:val="16"/>
                <w:szCs w:val="20"/>
              </w:rPr>
              <w:t xml:space="preserve"> </w:t>
            </w:r>
            <w:r>
              <w:rPr>
                <w:rFonts w:ascii="Calibri" w:hAnsi="Calibri" w:cs="Arial"/>
                <w:sz w:val="16"/>
                <w:szCs w:val="20"/>
              </w:rPr>
              <w:t>.</w:t>
            </w:r>
          </w:p>
        </w:tc>
      </w:tr>
      <w:tr w:rsidR="007C7937" w:rsidRPr="009B171E" w:rsidTr="00CD6521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3406" w:type="pct"/>
            <w:gridSpan w:val="21"/>
            <w:shd w:val="clear" w:color="auto" w:fill="0F243E" w:themeFill="text2" w:themeFillShade="80"/>
            <w:vAlign w:val="center"/>
          </w:tcPr>
          <w:p w:rsidR="007C7937" w:rsidRPr="00EC13F7" w:rsidRDefault="007C7937" w:rsidP="007C7937">
            <w:pPr>
              <w:jc w:val="both"/>
              <w:rPr>
                <w:color w:val="FFFFFF" w:themeColor="background1"/>
              </w:rPr>
            </w:pPr>
            <w:r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 xml:space="preserve">Local onde </w:t>
            </w:r>
            <w:proofErr w:type="gramStart"/>
            <w:r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o CE</w:t>
            </w:r>
            <w:proofErr w:type="gramEnd"/>
            <w:r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 xml:space="preserve"> será ministrado</w:t>
            </w:r>
          </w:p>
        </w:tc>
        <w:tc>
          <w:tcPr>
            <w:tcW w:w="1594" w:type="pct"/>
            <w:gridSpan w:val="8"/>
            <w:shd w:val="clear" w:color="auto" w:fill="0F243E" w:themeFill="text2" w:themeFillShade="80"/>
            <w:vAlign w:val="center"/>
          </w:tcPr>
          <w:p w:rsidR="007C7937" w:rsidRPr="00EC13F7" w:rsidRDefault="007C7937" w:rsidP="007C7937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 xml:space="preserve">Coordenador </w:t>
            </w:r>
            <w:proofErr w:type="gramStart"/>
            <w:r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do CE</w:t>
            </w:r>
            <w:proofErr w:type="gramEnd"/>
          </w:p>
        </w:tc>
      </w:tr>
      <w:tr w:rsidR="00461927" w:rsidRPr="009B171E" w:rsidTr="00CD6521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3406" w:type="pct"/>
            <w:gridSpan w:val="21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4" w:type="pct"/>
            <w:gridSpan w:val="8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C7937" w:rsidRPr="009B171E" w:rsidTr="00CD6521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5000" w:type="pct"/>
            <w:gridSpan w:val="29"/>
            <w:shd w:val="clear" w:color="auto" w:fill="0F243E" w:themeFill="text2" w:themeFillShade="80"/>
            <w:vAlign w:val="center"/>
          </w:tcPr>
          <w:p w:rsidR="007C7937" w:rsidRDefault="007C793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Para CE em Associação, indicar a modalidade de atribuição de Grau ou Diploma (DL nº 65/2018)</w:t>
            </w:r>
          </w:p>
        </w:tc>
      </w:tr>
      <w:tr w:rsidR="007C7937" w:rsidRPr="009B171E" w:rsidTr="00CD6521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1600" w:type="pct"/>
            <w:gridSpan w:val="6"/>
            <w:shd w:val="clear" w:color="auto" w:fill="auto"/>
            <w:vAlign w:val="center"/>
          </w:tcPr>
          <w:p w:rsidR="007C7937" w:rsidRPr="00B62F4A" w:rsidRDefault="00A7032B" w:rsidP="007C7937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7804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a)</w:t>
            </w:r>
            <w:r w:rsidR="007C7937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Por </w:t>
            </w:r>
            <w:proofErr w:type="gramStart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todas as</w:t>
            </w:r>
            <w:proofErr w:type="gramEnd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IES</w:t>
            </w:r>
            <w:proofErr w:type="gramEnd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em conjunto</w:t>
            </w:r>
          </w:p>
        </w:tc>
        <w:tc>
          <w:tcPr>
            <w:tcW w:w="1707" w:type="pct"/>
            <w:gridSpan w:val="14"/>
            <w:shd w:val="clear" w:color="auto" w:fill="auto"/>
            <w:vAlign w:val="center"/>
          </w:tcPr>
          <w:p w:rsidR="007C7937" w:rsidRDefault="00A7032B" w:rsidP="007C7937">
            <w:pPr>
              <w:ind w:right="-9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67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c) Apenas por uma </w:t>
            </w:r>
            <w:proofErr w:type="gramStart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das IES</w:t>
            </w:r>
            <w:proofErr w:type="gramEnd"/>
          </w:p>
        </w:tc>
        <w:tc>
          <w:tcPr>
            <w:tcW w:w="1693" w:type="pct"/>
            <w:gridSpan w:val="9"/>
            <w:shd w:val="clear" w:color="auto" w:fill="auto"/>
            <w:vAlign w:val="center"/>
          </w:tcPr>
          <w:p w:rsidR="007C7937" w:rsidRPr="003E6899" w:rsidRDefault="00A7032B" w:rsidP="007C7937">
            <w:pPr>
              <w:pStyle w:val="PargrafodaLista"/>
              <w:spacing w:line="276" w:lineRule="auto"/>
              <w:ind w:left="0" w:right="-97"/>
              <w:rPr>
                <w:rFonts w:asciiTheme="minorHAnsi" w:eastAsia="Arial Unicode MS" w:hAnsiTheme="minorHAnsi" w:cstheme="minorHAnsi"/>
                <w:sz w:val="24"/>
                <w:szCs w:val="16"/>
              </w:rPr>
            </w:pPr>
            <w:sdt>
              <w:sdtPr>
                <w:id w:val="301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416D42" w:rsidRPr="00416D42">
              <w:rPr>
                <w:rFonts w:asciiTheme="minorHAnsi" w:eastAsia="Arial Unicode MS" w:hAnsiTheme="minorHAnsi" w:cstheme="minorHAnsi"/>
                <w:sz w:val="16"/>
                <w:szCs w:val="16"/>
              </w:rPr>
              <w:t>d)</w:t>
            </w:r>
            <w:r w:rsidR="00416D42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Por cada uma das IES, </w:t>
            </w:r>
            <w:proofErr w:type="gramStart"/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separadamente</w:t>
            </w:r>
            <w:r w:rsidR="007C7937" w:rsidRPr="00A0203E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(</w:t>
            </w:r>
            <w:r w:rsidR="007C7937">
              <w:rPr>
                <w:rFonts w:asciiTheme="minorHAnsi" w:eastAsia="Arial Unicode MS" w:hAnsiTheme="minorHAnsi" w:cstheme="minorHAnsi"/>
                <w:sz w:val="14"/>
                <w:szCs w:val="14"/>
              </w:rPr>
              <w:t>apenas</w:t>
            </w:r>
            <w:proofErr w:type="gramEnd"/>
            <w:r w:rsidR="007C7937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 no caso de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CE em Associação com IES estrangeiras)</w:t>
            </w:r>
          </w:p>
        </w:tc>
      </w:tr>
      <w:tr w:rsidR="00F30056" w:rsidRPr="009B171E" w:rsidTr="00CD6521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3406" w:type="pct"/>
            <w:gridSpan w:val="21"/>
            <w:shd w:val="clear" w:color="auto" w:fill="0F243E" w:themeFill="text2" w:themeFillShade="80"/>
          </w:tcPr>
          <w:p w:rsidR="00F30056" w:rsidRPr="009B171E" w:rsidRDefault="00F30056" w:rsidP="00F30056">
            <w:pPr>
              <w:ind w:right="-97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Caso se trate de um </w:t>
            </w:r>
            <w:r w:rsidR="00946567">
              <w:rPr>
                <w:rFonts w:ascii="Calibri" w:hAnsi="Calibri" w:cs="Arial"/>
                <w:sz w:val="16"/>
                <w:szCs w:val="16"/>
              </w:rPr>
              <w:t xml:space="preserve">CE conducente ao grau de </w:t>
            </w:r>
            <w:proofErr w:type="gramStart"/>
            <w:r w:rsidR="00946567">
              <w:rPr>
                <w:rFonts w:ascii="Calibri" w:hAnsi="Calibri" w:cs="Arial"/>
                <w:sz w:val="16"/>
                <w:szCs w:val="16"/>
              </w:rPr>
              <w:t>doutor,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i</w:t>
            </w:r>
            <w:r w:rsidRPr="000E6905">
              <w:rPr>
                <w:rFonts w:ascii="Calibri" w:hAnsi="Calibri" w:cs="Arial"/>
                <w:sz w:val="16"/>
                <w:szCs w:val="16"/>
              </w:rPr>
              <w:t>mplica</w:t>
            </w:r>
            <w:proofErr w:type="gramEnd"/>
            <w:r w:rsidRPr="000E6905">
              <w:rPr>
                <w:rFonts w:ascii="Calibri" w:hAnsi="Calibri" w:cs="Arial"/>
                <w:sz w:val="16"/>
                <w:szCs w:val="16"/>
              </w:rPr>
              <w:t xml:space="preserve"> a criação de novo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0E6905">
              <w:rPr>
                <w:rFonts w:ascii="Calibri" w:hAnsi="Calibri" w:cs="Arial"/>
                <w:sz w:val="16"/>
                <w:szCs w:val="16"/>
              </w:rPr>
              <w:t xml:space="preserve"> Ramo</w:t>
            </w:r>
            <w:r>
              <w:rPr>
                <w:rFonts w:ascii="Calibri" w:hAnsi="Calibri" w:cs="Arial"/>
                <w:sz w:val="16"/>
                <w:szCs w:val="16"/>
              </w:rPr>
              <w:t>(s)</w:t>
            </w:r>
            <w:r w:rsidRPr="000E6905">
              <w:rPr>
                <w:rFonts w:ascii="Calibri" w:hAnsi="Calibri" w:cs="Arial"/>
                <w:sz w:val="16"/>
                <w:szCs w:val="16"/>
              </w:rPr>
              <w:t>/ Especialidade</w:t>
            </w:r>
            <w:r>
              <w:rPr>
                <w:rFonts w:ascii="Calibri" w:hAnsi="Calibri" w:cs="Arial"/>
                <w:sz w:val="16"/>
                <w:szCs w:val="16"/>
              </w:rPr>
              <w:t>(s)</w:t>
            </w:r>
            <w:r w:rsidRPr="000E6905">
              <w:rPr>
                <w:rFonts w:ascii="Calibri" w:hAnsi="Calibri" w:cs="Arial"/>
                <w:sz w:val="16"/>
                <w:szCs w:val="16"/>
              </w:rPr>
              <w:t xml:space="preserve"> na ULisboa?</w:t>
            </w:r>
          </w:p>
        </w:tc>
        <w:tc>
          <w:tcPr>
            <w:tcW w:w="1594" w:type="pct"/>
            <w:gridSpan w:val="8"/>
            <w:shd w:val="clear" w:color="auto" w:fill="0F243E" w:themeFill="text2" w:themeFillShade="80"/>
          </w:tcPr>
          <w:p w:rsidR="00F30056" w:rsidRPr="00755403" w:rsidRDefault="00F3005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IES responsável:</w:t>
            </w:r>
          </w:p>
        </w:tc>
      </w:tr>
      <w:tr w:rsidR="00F30056" w:rsidRPr="00065E4B" w:rsidTr="00CD6521">
        <w:tblPrEx>
          <w:jc w:val="center"/>
          <w:tblInd w:w="0" w:type="dxa"/>
        </w:tblPrEx>
        <w:trPr>
          <w:trHeight w:val="455"/>
          <w:jc w:val="center"/>
        </w:trPr>
        <w:tc>
          <w:tcPr>
            <w:tcW w:w="3406" w:type="pct"/>
            <w:gridSpan w:val="21"/>
            <w:shd w:val="clear" w:color="auto" w:fill="auto"/>
            <w:vAlign w:val="center"/>
          </w:tcPr>
          <w:p w:rsidR="00F30056" w:rsidRPr="00065E4B" w:rsidRDefault="00F30056" w:rsidP="00F30056">
            <w:pPr>
              <w:ind w:right="-97"/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Não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sdt>
              <w:sdtPr>
                <w:id w:val="-10832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19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Qual</w:t>
            </w:r>
            <w:proofErr w:type="spellEnd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(</w:t>
            </w:r>
            <w:proofErr w:type="gramEnd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is)?</w:t>
            </w:r>
          </w:p>
        </w:tc>
        <w:tc>
          <w:tcPr>
            <w:tcW w:w="1594" w:type="pct"/>
            <w:gridSpan w:val="8"/>
            <w:shd w:val="clear" w:color="auto" w:fill="auto"/>
            <w:vAlign w:val="center"/>
          </w:tcPr>
          <w:p w:rsidR="00F30056" w:rsidRPr="00065E4B" w:rsidRDefault="00F30056" w:rsidP="00F30056">
            <w:pPr>
              <w:ind w:right="-97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F30056" w:rsidRPr="00AD352C" w:rsidTr="00CD6521">
        <w:tblPrEx>
          <w:jc w:val="center"/>
          <w:tblInd w:w="0" w:type="dxa"/>
        </w:tblPrEx>
        <w:trPr>
          <w:trHeight w:val="459"/>
          <w:jc w:val="center"/>
        </w:trPr>
        <w:tc>
          <w:tcPr>
            <w:tcW w:w="5000" w:type="pct"/>
            <w:gridSpan w:val="29"/>
            <w:shd w:val="clear" w:color="auto" w:fill="0F243E" w:themeFill="text2" w:themeFillShade="80"/>
            <w:vAlign w:val="center"/>
          </w:tcPr>
          <w:p w:rsidR="00F30056" w:rsidRPr="00AD352C" w:rsidRDefault="00F3005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</w:t>
            </w:r>
            <w:r w:rsidR="00A62916">
              <w:rPr>
                <w:rFonts w:ascii="Calibri" w:hAnsi="Calibri" w:cs="Arial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científica predominante do ciclo de estudos</w:t>
            </w:r>
          </w:p>
        </w:tc>
      </w:tr>
      <w:tr w:rsidR="00F30056" w:rsidRPr="00065E4B" w:rsidTr="00CD6521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5000" w:type="pct"/>
            <w:gridSpan w:val="29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0056" w:rsidRPr="00AD352C" w:rsidTr="00CD6521">
        <w:tblPrEx>
          <w:jc w:val="center"/>
          <w:tblInd w:w="0" w:type="dxa"/>
        </w:tblPrEx>
        <w:trPr>
          <w:trHeight w:val="400"/>
          <w:jc w:val="center"/>
        </w:trPr>
        <w:tc>
          <w:tcPr>
            <w:tcW w:w="5000" w:type="pct"/>
            <w:gridSpan w:val="29"/>
            <w:shd w:val="clear" w:color="auto" w:fill="0F243E" w:themeFill="text2" w:themeFillShade="80"/>
            <w:vAlign w:val="center"/>
          </w:tcPr>
          <w:p w:rsidR="00F30056" w:rsidRPr="00AD352C" w:rsidRDefault="00F30056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 w:rsidRPr="00AD352C">
              <w:rPr>
                <w:rFonts w:ascii="Calibri" w:hAnsi="Calibri" w:cs="Arial"/>
                <w:sz w:val="16"/>
                <w:szCs w:val="16"/>
              </w:rPr>
              <w:t>Classificação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gramStart"/>
            <w:r w:rsidRPr="00AD352C"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6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D352C">
              <w:rPr>
                <w:rFonts w:ascii="Calibri" w:hAnsi="Calibri" w:cs="Arial"/>
                <w:sz w:val="16"/>
                <w:szCs w:val="16"/>
              </w:rPr>
              <w:t>de acor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do com a Portaria n.º 256/2005 </w:t>
            </w:r>
            <w:r w:rsidRPr="00AD352C">
              <w:rPr>
                <w:rFonts w:ascii="Calibri" w:hAnsi="Calibri" w:cs="Arial"/>
                <w:sz w:val="16"/>
                <w:szCs w:val="16"/>
              </w:rPr>
              <w:t>(CNAEF)</w:t>
            </w:r>
          </w:p>
        </w:tc>
      </w:tr>
      <w:tr w:rsidR="00F30056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1600" w:type="pct"/>
            <w:gridSpan w:val="6"/>
            <w:shd w:val="clear" w:color="auto" w:fill="D9D9D9" w:themeFill="background1" w:themeFillShade="D9"/>
            <w:vAlign w:val="center"/>
          </w:tcPr>
          <w:p w:rsidR="00F30056" w:rsidRDefault="00F30056" w:rsidP="00F3005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Primeira área fundamental:</w:t>
            </w:r>
          </w:p>
        </w:tc>
        <w:tc>
          <w:tcPr>
            <w:tcW w:w="1602" w:type="pct"/>
            <w:gridSpan w:val="12"/>
            <w:shd w:val="clear" w:color="auto" w:fill="D9D9D9" w:themeFill="background1" w:themeFillShade="D9"/>
            <w:vAlign w:val="center"/>
          </w:tcPr>
          <w:p w:rsidR="00F30056" w:rsidRDefault="00F30056" w:rsidP="00F30056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Segunda área fundamental, se aplicável:</w:t>
            </w:r>
          </w:p>
        </w:tc>
        <w:tc>
          <w:tcPr>
            <w:tcW w:w="1798" w:type="pct"/>
            <w:gridSpan w:val="11"/>
            <w:shd w:val="clear" w:color="auto" w:fill="D9D9D9" w:themeFill="background1" w:themeFillShade="D9"/>
            <w:vAlign w:val="center"/>
          </w:tcPr>
          <w:p w:rsidR="00F30056" w:rsidRDefault="00F30056" w:rsidP="00F30056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Terceira área fundamental, se aplicável:</w:t>
            </w:r>
          </w:p>
        </w:tc>
      </w:tr>
      <w:tr w:rsidR="00F30056" w:rsidRPr="00065E4B" w:rsidTr="00CD6521">
        <w:tblPrEx>
          <w:jc w:val="center"/>
          <w:tblInd w:w="0" w:type="dxa"/>
        </w:tblPrEx>
        <w:trPr>
          <w:trHeight w:val="366"/>
          <w:jc w:val="center"/>
        </w:trPr>
        <w:tc>
          <w:tcPr>
            <w:tcW w:w="1600" w:type="pct"/>
            <w:gridSpan w:val="6"/>
            <w:shd w:val="clear" w:color="auto" w:fill="auto"/>
            <w:vAlign w:val="center"/>
          </w:tcPr>
          <w:p w:rsidR="00F30056" w:rsidRPr="000F47AE" w:rsidRDefault="00F30056" w:rsidP="00F300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2" w:type="pct"/>
            <w:gridSpan w:val="12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98" w:type="pct"/>
            <w:gridSpan w:val="11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30056" w:rsidTr="00CD6521">
        <w:tblPrEx>
          <w:jc w:val="center"/>
          <w:tblInd w:w="0" w:type="dxa"/>
        </w:tblPrEx>
        <w:trPr>
          <w:trHeight w:val="340"/>
          <w:jc w:val="center"/>
        </w:trPr>
        <w:tc>
          <w:tcPr>
            <w:tcW w:w="3275" w:type="pct"/>
            <w:gridSpan w:val="19"/>
            <w:vMerge w:val="restart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N.º</w:t>
            </w:r>
            <w:r w:rsidRPr="000F7569">
              <w:rPr>
                <w:rFonts w:ascii="Calibri" w:hAnsi="Calibri" w:cs="Arial"/>
                <w:sz w:val="16"/>
                <w:szCs w:val="14"/>
              </w:rPr>
              <w:t xml:space="preserve"> de </w:t>
            </w:r>
            <w:r>
              <w:rPr>
                <w:rFonts w:ascii="Calibri" w:hAnsi="Calibri" w:cs="Arial"/>
                <w:sz w:val="16"/>
                <w:szCs w:val="14"/>
              </w:rPr>
              <w:t xml:space="preserve">ECTS </w:t>
            </w:r>
            <w:r w:rsidRPr="000F7569">
              <w:rPr>
                <w:rFonts w:ascii="Calibri" w:hAnsi="Calibri" w:cs="Arial"/>
                <w:sz w:val="16"/>
                <w:szCs w:val="14"/>
              </w:rPr>
              <w:t>necessário</w:t>
            </w:r>
            <w:r>
              <w:rPr>
                <w:rFonts w:ascii="Calibri" w:hAnsi="Calibri" w:cs="Arial"/>
                <w:sz w:val="16"/>
                <w:szCs w:val="14"/>
              </w:rPr>
              <w:t>s</w:t>
            </w:r>
            <w:r w:rsidRPr="000F756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para</w:t>
            </w:r>
            <w:r w:rsidRPr="000F7569">
              <w:rPr>
                <w:rFonts w:ascii="Calibri" w:hAnsi="Calibri" w:cs="Arial"/>
                <w:sz w:val="16"/>
                <w:szCs w:val="14"/>
              </w:rPr>
              <w:t xml:space="preserve"> obtenção do grau</w:t>
            </w:r>
          </w:p>
        </w:tc>
        <w:tc>
          <w:tcPr>
            <w:tcW w:w="1725" w:type="pct"/>
            <w:gridSpan w:val="10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Pr="000C2A33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Duração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do CE</w:t>
            </w:r>
            <w:proofErr w:type="gramEnd"/>
          </w:p>
        </w:tc>
      </w:tr>
      <w:tr w:rsidR="00F30056" w:rsidTr="00CD6521">
        <w:tblPrEx>
          <w:jc w:val="center"/>
          <w:tblInd w:w="0" w:type="dxa"/>
        </w:tblPrEx>
        <w:trPr>
          <w:trHeight w:val="236"/>
          <w:jc w:val="center"/>
        </w:trPr>
        <w:tc>
          <w:tcPr>
            <w:tcW w:w="3275" w:type="pct"/>
            <w:gridSpan w:val="19"/>
            <w:vMerge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798" w:type="pct"/>
            <w:gridSpan w:val="6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Pr="000C2A33">
              <w:rPr>
                <w:rFonts w:ascii="Calibri" w:hAnsi="Calibri" w:cs="Arial"/>
                <w:sz w:val="16"/>
                <w:szCs w:val="16"/>
              </w:rPr>
              <w:t>Anos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927" w:type="pct"/>
            <w:gridSpan w:val="4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 Semestres:</w:t>
            </w:r>
          </w:p>
        </w:tc>
      </w:tr>
      <w:tr w:rsidR="00F30056" w:rsidTr="00CD6521">
        <w:tblPrEx>
          <w:jc w:val="center"/>
          <w:tblInd w:w="0" w:type="dxa"/>
        </w:tblPrEx>
        <w:trPr>
          <w:trHeight w:val="407"/>
          <w:jc w:val="center"/>
        </w:trPr>
        <w:tc>
          <w:tcPr>
            <w:tcW w:w="3275" w:type="pct"/>
            <w:gridSpan w:val="19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A7032B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sdt>
              <w:sdtPr>
                <w:id w:val="1275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proofErr w:type="gramStart"/>
            <w:r w:rsidR="00F30056" w:rsidRPr="00EC66A7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</w:t>
            </w:r>
            <w:proofErr w:type="gramEnd"/>
            <w:sdt>
              <w:sdtPr>
                <w:id w:val="-8365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180     </w:t>
            </w:r>
            <w:sdt>
              <w:sdtPr>
                <w:id w:val="-1540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240     </w:t>
            </w:r>
            <w:sdt>
              <w:sdtPr>
                <w:id w:val="1213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Outro (Especificar): </w:t>
            </w:r>
          </w:p>
        </w:tc>
        <w:tc>
          <w:tcPr>
            <w:tcW w:w="798" w:type="pct"/>
            <w:gridSpan w:val="6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</w:p>
        </w:tc>
        <w:tc>
          <w:tcPr>
            <w:tcW w:w="927" w:type="pct"/>
            <w:gridSpan w:val="4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</w:p>
        </w:tc>
      </w:tr>
      <w:tr w:rsidR="00F30056" w:rsidTr="00CD6521">
        <w:tblPrEx>
          <w:jc w:val="center"/>
          <w:tblInd w:w="0" w:type="dxa"/>
        </w:tblPrEx>
        <w:trPr>
          <w:trHeight w:val="412"/>
          <w:jc w:val="center"/>
        </w:trPr>
        <w:tc>
          <w:tcPr>
            <w:tcW w:w="2536" w:type="pct"/>
            <w:gridSpan w:val="15"/>
            <w:shd w:val="clear" w:color="auto" w:fill="0F243E" w:themeFill="text2" w:themeFillShade="80"/>
            <w:vAlign w:val="center"/>
          </w:tcPr>
          <w:p w:rsidR="00F30056" w:rsidRPr="0031396F" w:rsidRDefault="00F30056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Curso de Mestrado </w:t>
            </w:r>
            <w:r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Pr="005A20CF">
              <w:rPr>
                <w:rFonts w:ascii="Calibri" w:hAnsi="Calibri" w:cs="Arial"/>
                <w:i/>
                <w:sz w:val="14"/>
                <w:szCs w:val="14"/>
              </w:rPr>
              <w:t>alínea a) do n.º1 do art.º 20 do DL nº 65/2018, de 16 de agosto)</w:t>
            </w:r>
          </w:p>
        </w:tc>
        <w:tc>
          <w:tcPr>
            <w:tcW w:w="2464" w:type="pct"/>
            <w:gridSpan w:val="14"/>
            <w:shd w:val="clear" w:color="auto" w:fill="0F243E" w:themeFill="text2" w:themeFillShade="80"/>
            <w:vAlign w:val="center"/>
          </w:tcPr>
          <w:p w:rsidR="00F30056" w:rsidRPr="0031396F" w:rsidRDefault="00F30056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Curso de Doutoramento </w:t>
            </w:r>
            <w:r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Pr="005A20CF">
              <w:rPr>
                <w:rFonts w:ascii="Calibri" w:hAnsi="Calibri" w:cs="Arial"/>
                <w:i/>
                <w:sz w:val="14"/>
                <w:szCs w:val="14"/>
              </w:rPr>
              <w:t>n.º3 do art.º 31 do DL nº 65/2018, de 16 de agosto)</w:t>
            </w:r>
          </w:p>
        </w:tc>
      </w:tr>
      <w:tr w:rsidR="00CD6521" w:rsidTr="00CD6521">
        <w:tblPrEx>
          <w:jc w:val="center"/>
          <w:tblInd w:w="0" w:type="dxa"/>
        </w:tblPrEx>
        <w:trPr>
          <w:trHeight w:val="431"/>
          <w:jc w:val="center"/>
        </w:trPr>
        <w:tc>
          <w:tcPr>
            <w:tcW w:w="534" w:type="pct"/>
            <w:gridSpan w:val="2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69" w:type="pct"/>
            <w:gridSpan w:val="7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0" w:type="pct"/>
            <w:gridSpan w:val="2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33" w:type="pct"/>
            <w:gridSpan w:val="4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02" w:type="pct"/>
            <w:gridSpan w:val="10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30056" w:rsidRPr="002B1110" w:rsidTr="00CD6521">
        <w:tblPrEx>
          <w:jc w:val="center"/>
          <w:tblInd w:w="0" w:type="dxa"/>
        </w:tblPrEx>
        <w:trPr>
          <w:trHeight w:val="407"/>
          <w:jc w:val="center"/>
        </w:trPr>
        <w:tc>
          <w:tcPr>
            <w:tcW w:w="3406" w:type="pct"/>
            <w:gridSpan w:val="21"/>
            <w:shd w:val="clear" w:color="auto" w:fill="0F243E" w:themeFill="text2" w:themeFillShade="80"/>
            <w:vAlign w:val="center"/>
          </w:tcPr>
          <w:p w:rsidR="00F30056" w:rsidRPr="00E96F55" w:rsidRDefault="00F30056" w:rsidP="00F30056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 w:rsidRPr="0031396F">
              <w:rPr>
                <w:rFonts w:ascii="Calibri" w:hAnsi="Calibri" w:cs="Arial"/>
                <w:sz w:val="16"/>
                <w:szCs w:val="14"/>
              </w:rPr>
              <w:t>Condições específicas de ingresso</w:t>
            </w:r>
            <w:r>
              <w:rPr>
                <w:rFonts w:ascii="Calibri" w:hAnsi="Calibri" w:cs="Arial"/>
                <w:sz w:val="16"/>
                <w:szCs w:val="14"/>
              </w:rPr>
              <w:t xml:space="preserve"> e pré-requisitos (</w:t>
            </w:r>
            <w:r>
              <w:rPr>
                <w:rFonts w:ascii="Calibri" w:hAnsi="Calibri" w:cs="Arial"/>
                <w:sz w:val="16"/>
                <w:szCs w:val="16"/>
              </w:rPr>
              <w:t>1000 caracteres)</w:t>
            </w:r>
          </w:p>
        </w:tc>
        <w:tc>
          <w:tcPr>
            <w:tcW w:w="1594" w:type="pct"/>
            <w:gridSpan w:val="8"/>
            <w:shd w:val="clear" w:color="auto" w:fill="0F243E" w:themeFill="text2" w:themeFillShade="80"/>
            <w:vAlign w:val="center"/>
          </w:tcPr>
          <w:p w:rsidR="00F30056" w:rsidRPr="00E96F55" w:rsidRDefault="00F30056" w:rsidP="00F30056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Nº de admissões </w:t>
            </w:r>
            <w:r>
              <w:rPr>
                <w:rStyle w:val="Refdenotaderodap"/>
                <w:rFonts w:ascii="Calibri" w:hAnsi="Calibri" w:cs="Arial"/>
                <w:sz w:val="16"/>
                <w:szCs w:val="16"/>
              </w:rPr>
              <w:footnoteReference w:id="1"/>
            </w:r>
          </w:p>
        </w:tc>
      </w:tr>
      <w:tr w:rsidR="00F30056" w:rsidTr="00CD6521">
        <w:trPr>
          <w:trHeight w:val="289"/>
        </w:trPr>
        <w:tc>
          <w:tcPr>
            <w:tcW w:w="3406" w:type="pct"/>
            <w:gridSpan w:val="21"/>
            <w:shd w:val="clear" w:color="auto" w:fill="auto"/>
            <w:vAlign w:val="center"/>
          </w:tcPr>
          <w:p w:rsidR="00F30056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Pr="007C3A48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594" w:type="pct"/>
            <w:gridSpan w:val="8"/>
          </w:tcPr>
          <w:p w:rsidR="00F30056" w:rsidRPr="007C3A48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bookmarkStart w:id="0" w:name="_GoBack"/>
        <w:bookmarkEnd w:id="0"/>
      </w:tr>
      <w:tr w:rsidR="00F30056" w:rsidTr="00CD6521">
        <w:trPr>
          <w:trHeight w:val="283"/>
        </w:trPr>
        <w:tc>
          <w:tcPr>
            <w:tcW w:w="3672" w:type="pct"/>
            <w:gridSpan w:val="24"/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1"/>
            </w:pPr>
            <w:r w:rsidRPr="007C3A48">
              <w:rPr>
                <w:rFonts w:ascii="Calibri" w:hAnsi="Calibri" w:cs="Arial"/>
                <w:sz w:val="16"/>
                <w:szCs w:val="14"/>
              </w:rPr>
              <w:lastRenderedPageBreak/>
              <w:t>Regime de funcionamento</w:t>
            </w:r>
          </w:p>
        </w:tc>
        <w:tc>
          <w:tcPr>
            <w:tcW w:w="1328" w:type="pct"/>
            <w:gridSpan w:val="5"/>
            <w:shd w:val="clear" w:color="auto" w:fill="0F243E" w:themeFill="text2" w:themeFillShade="80"/>
            <w:vAlign w:val="center"/>
          </w:tcPr>
          <w:p w:rsidR="00F30056" w:rsidRPr="00E96F55" w:rsidRDefault="00F30056" w:rsidP="00F30056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Lecionação em Inglês</w:t>
            </w:r>
          </w:p>
        </w:tc>
      </w:tr>
      <w:tr w:rsidR="00F30056" w:rsidTr="00CD6521">
        <w:trPr>
          <w:trHeight w:val="283"/>
        </w:trPr>
        <w:tc>
          <w:tcPr>
            <w:tcW w:w="3672" w:type="pct"/>
            <w:gridSpan w:val="24"/>
          </w:tcPr>
          <w:p w:rsidR="00F30056" w:rsidRDefault="00A7032B" w:rsidP="00F30056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4512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Diurno    </w:t>
            </w:r>
            <w:proofErr w:type="gramEnd"/>
            <w:sdt>
              <w:sdtPr>
                <w:id w:val="-3046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Pós-laboral    </w:t>
            </w:r>
            <w:sdt>
              <w:sdtPr>
                <w:id w:val="-17013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Outro (especificar):</w:t>
            </w:r>
          </w:p>
        </w:tc>
        <w:tc>
          <w:tcPr>
            <w:tcW w:w="1328" w:type="pct"/>
            <w:gridSpan w:val="5"/>
          </w:tcPr>
          <w:p w:rsidR="00F30056" w:rsidRDefault="00A7032B" w:rsidP="00946567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1929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   </w:t>
            </w:r>
            <w:proofErr w:type="gramEnd"/>
            <w:sdt>
              <w:sdtPr>
                <w:id w:val="-18106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  <w:r w:rsidR="00D73CD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-683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Parcialmente</w:t>
            </w:r>
          </w:p>
        </w:tc>
      </w:tr>
      <w:tr w:rsidR="00946567" w:rsidRPr="00221528" w:rsidTr="00CD6521">
        <w:trPr>
          <w:trHeight w:val="394"/>
        </w:trPr>
        <w:tc>
          <w:tcPr>
            <w:tcW w:w="5000" w:type="pct"/>
            <w:gridSpan w:val="29"/>
            <w:shd w:val="clear" w:color="auto" w:fill="0F243E" w:themeFill="text2" w:themeFillShade="80"/>
            <w:vAlign w:val="center"/>
          </w:tcPr>
          <w:p w:rsidR="00946567" w:rsidRPr="00221528" w:rsidRDefault="00946567" w:rsidP="00E66199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 w:rsidRPr="00221528">
              <w:rPr>
                <w:rFonts w:ascii="Calibri" w:hAnsi="Calibri" w:cs="Arial"/>
                <w:sz w:val="16"/>
                <w:szCs w:val="14"/>
              </w:rPr>
              <w:t xml:space="preserve">Aprovação pelos órgãos legal e </w:t>
            </w:r>
            <w:proofErr w:type="spellStart"/>
            <w:r w:rsidRPr="00221528">
              <w:rPr>
                <w:rFonts w:ascii="Calibri" w:hAnsi="Calibri" w:cs="Arial"/>
                <w:sz w:val="16"/>
                <w:szCs w:val="14"/>
              </w:rPr>
              <w:t>estaturiamente</w:t>
            </w:r>
            <w:proofErr w:type="spellEnd"/>
            <w:r w:rsidRPr="00221528">
              <w:rPr>
                <w:rFonts w:ascii="Calibri" w:hAnsi="Calibri" w:cs="Arial"/>
                <w:sz w:val="16"/>
                <w:szCs w:val="14"/>
              </w:rPr>
              <w:t xml:space="preserve"> competentes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(anexar atas)</w:t>
            </w:r>
            <w:r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031DBC" w:rsidRPr="00221528" w:rsidTr="00CD6521">
        <w:tc>
          <w:tcPr>
            <w:tcW w:w="1211" w:type="pct"/>
            <w:gridSpan w:val="4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</w:p>
        </w:tc>
        <w:tc>
          <w:tcPr>
            <w:tcW w:w="817" w:type="pct"/>
            <w:gridSpan w:val="6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</w:t>
            </w:r>
          </w:p>
        </w:tc>
        <w:tc>
          <w:tcPr>
            <w:tcW w:w="674" w:type="pct"/>
            <w:gridSpan w:val="6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A326FF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52" w:type="pct"/>
            <w:gridSpan w:val="6"/>
            <w:shd w:val="clear" w:color="auto" w:fill="D9D9D9" w:themeFill="background1" w:themeFillShade="D9"/>
          </w:tcPr>
          <w:p w:rsidR="00031DBC" w:rsidRPr="00221528" w:rsidRDefault="00A326FF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</w:t>
            </w:r>
          </w:p>
        </w:tc>
        <w:tc>
          <w:tcPr>
            <w:tcW w:w="1546" w:type="pct"/>
            <w:gridSpan w:val="7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031DBC" w:rsidRPr="00221528" w:rsidTr="00CD6521">
        <w:tc>
          <w:tcPr>
            <w:tcW w:w="1211" w:type="pct"/>
            <w:gridSpan w:val="4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  <w:gridSpan w:val="6"/>
          </w:tcPr>
          <w:p w:rsidR="00031DBC" w:rsidRPr="00221528" w:rsidRDefault="00A7032B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  <w:gridSpan w:val="6"/>
          </w:tcPr>
          <w:p w:rsidR="00031DBC" w:rsidRPr="00221528" w:rsidRDefault="00A7032B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1186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  <w:gridSpan w:val="6"/>
          </w:tcPr>
          <w:p w:rsidR="00031DBC" w:rsidRPr="00E96F55" w:rsidRDefault="00A7032B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366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  <w:gridSpan w:val="7"/>
          </w:tcPr>
          <w:p w:rsidR="00031DBC" w:rsidRPr="00E96F55" w:rsidRDefault="00A7032B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CD6521">
        <w:tc>
          <w:tcPr>
            <w:tcW w:w="1211" w:type="pct"/>
            <w:gridSpan w:val="4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  <w:gridSpan w:val="6"/>
          </w:tcPr>
          <w:p w:rsidR="00031DBC" w:rsidRPr="00221528" w:rsidRDefault="00A7032B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  <w:gridSpan w:val="6"/>
          </w:tcPr>
          <w:p w:rsidR="00031DBC" w:rsidRPr="00221528" w:rsidRDefault="00A7032B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566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  <w:gridSpan w:val="6"/>
          </w:tcPr>
          <w:p w:rsidR="00031DBC" w:rsidRPr="00E96F55" w:rsidRDefault="00A7032B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63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</w:p>
        </w:tc>
        <w:tc>
          <w:tcPr>
            <w:tcW w:w="1546" w:type="pct"/>
            <w:gridSpan w:val="7"/>
          </w:tcPr>
          <w:p w:rsidR="00031DBC" w:rsidRPr="00E96F55" w:rsidRDefault="00A7032B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CD6521">
        <w:tc>
          <w:tcPr>
            <w:tcW w:w="1211" w:type="pct"/>
            <w:gridSpan w:val="4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  <w:gridSpan w:val="6"/>
          </w:tcPr>
          <w:p w:rsidR="00031DBC" w:rsidRPr="00221528" w:rsidRDefault="00A7032B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  <w:gridSpan w:val="6"/>
          </w:tcPr>
          <w:p w:rsidR="00031DBC" w:rsidRPr="00221528" w:rsidRDefault="00A7032B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787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  <w:gridSpan w:val="6"/>
          </w:tcPr>
          <w:p w:rsidR="00031DBC" w:rsidRPr="00E96F55" w:rsidRDefault="00A7032B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8938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  <w:gridSpan w:val="7"/>
          </w:tcPr>
          <w:p w:rsidR="00031DBC" w:rsidRPr="00E96F55" w:rsidRDefault="00A7032B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8E4D47" w:rsidRPr="00FE10AA" w:rsidTr="00CD6521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2401" w:type="pct"/>
            <w:gridSpan w:val="13"/>
            <w:shd w:val="clear" w:color="auto" w:fill="0F243E" w:themeFill="text2" w:themeFillShade="80"/>
            <w:vAlign w:val="center"/>
          </w:tcPr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Protocolos</w:t>
            </w:r>
            <w:r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EC66A7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2599" w:type="pct"/>
            <w:gridSpan w:val="16"/>
            <w:shd w:val="clear" w:color="auto" w:fill="0F243E" w:themeFill="text2" w:themeFillShade="80"/>
            <w:vAlign w:val="center"/>
          </w:tcPr>
          <w:p w:rsidR="008E4D47" w:rsidRPr="00FE10AA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Acordos universitários (nacionais e internacionais):</w:t>
            </w:r>
          </w:p>
        </w:tc>
      </w:tr>
      <w:tr w:rsidR="008E4D47" w:rsidRPr="00572A8B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2401" w:type="pct"/>
            <w:gridSpan w:val="13"/>
            <w:shd w:val="clear" w:color="auto" w:fill="auto"/>
            <w:vAlign w:val="center"/>
          </w:tcPr>
          <w:p w:rsidR="008E4D47" w:rsidRPr="00C613EC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  <w:p w:rsidR="008E4D47" w:rsidRDefault="00A7032B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-887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787D7D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8E4D47" w:rsidRP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proofErr w:type="gramEnd"/>
            <w:sdt>
              <w:sdtPr>
                <w:id w:val="-10283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gridSpan w:val="16"/>
            <w:shd w:val="clear" w:color="auto" w:fill="auto"/>
            <w:vAlign w:val="center"/>
          </w:tcPr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  <w:p w:rsidR="008E4D47" w:rsidRDefault="00A7032B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12776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</w:t>
            </w:r>
            <w:proofErr w:type="gramEnd"/>
            <w:sdt>
              <w:sdtPr>
                <w:id w:val="560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</w:tr>
      <w:tr w:rsidR="00A0203E" w:rsidRPr="008D2241" w:rsidTr="00CD6521">
        <w:tblPrEx>
          <w:jc w:val="center"/>
          <w:tblInd w:w="0" w:type="dxa"/>
        </w:tblPrEx>
        <w:trPr>
          <w:trHeight w:val="328"/>
          <w:jc w:val="center"/>
        </w:trPr>
        <w:tc>
          <w:tcPr>
            <w:tcW w:w="5000" w:type="pct"/>
            <w:gridSpan w:val="29"/>
            <w:shd w:val="clear" w:color="auto" w:fill="0F243E" w:themeFill="text2" w:themeFillShade="80"/>
            <w:vAlign w:val="center"/>
          </w:tcPr>
          <w:p w:rsidR="00A0203E" w:rsidRDefault="00A0203E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Âmbito e objetivos do programa de estudos. Adequação ao projeto educativo, científico e cultural da instituição</w:t>
            </w:r>
          </w:p>
        </w:tc>
      </w:tr>
      <w:tr w:rsidR="00342304" w:rsidRPr="008D2241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000" w:type="pct"/>
            <w:gridSpan w:val="29"/>
            <w:shd w:val="clear" w:color="auto" w:fill="D9D9D9" w:themeFill="background1" w:themeFillShade="D9"/>
            <w:vAlign w:val="center"/>
          </w:tcPr>
          <w:p w:rsidR="00342304" w:rsidRPr="00F93EEB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F93EEB">
              <w:rPr>
                <w:rFonts w:ascii="Calibri" w:hAnsi="Calibri" w:cs="Arial"/>
                <w:sz w:val="16"/>
                <w:szCs w:val="14"/>
              </w:rPr>
              <w:t xml:space="preserve">Objetivos gerais definidos para </w:t>
            </w:r>
            <w:proofErr w:type="gramStart"/>
            <w:r w:rsidRPr="00F93EEB">
              <w:rPr>
                <w:rFonts w:ascii="Calibri" w:hAnsi="Calibri" w:cs="Arial"/>
                <w:sz w:val="16"/>
                <w:szCs w:val="14"/>
              </w:rPr>
              <w:t xml:space="preserve">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caracteres):</w:t>
            </w:r>
          </w:p>
        </w:tc>
      </w:tr>
      <w:tr w:rsidR="00342304" w:rsidRPr="008D2241" w:rsidTr="00CD6521">
        <w:tblPrEx>
          <w:jc w:val="center"/>
          <w:tblInd w:w="0" w:type="dxa"/>
        </w:tblPrEx>
        <w:trPr>
          <w:trHeight w:val="1116"/>
          <w:jc w:val="center"/>
        </w:trPr>
        <w:tc>
          <w:tcPr>
            <w:tcW w:w="5000" w:type="pct"/>
            <w:gridSpan w:val="29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000" w:type="pct"/>
            <w:gridSpan w:val="29"/>
            <w:shd w:val="clear" w:color="auto" w:fill="D9D9D9" w:themeFill="background1" w:themeFillShade="D9"/>
            <w:vAlign w:val="center"/>
          </w:tcPr>
          <w:p w:rsidR="00342304" w:rsidRPr="00102D78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102D78">
              <w:rPr>
                <w:rFonts w:ascii="Calibri" w:hAnsi="Calibri" w:cs="Arial"/>
                <w:sz w:val="16"/>
                <w:szCs w:val="14"/>
              </w:rPr>
              <w:t>Objetivos de Aprendizagem (conhecimentos, aptidões e competências) a desenvolver pelos estudantes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CD6521">
        <w:tblPrEx>
          <w:jc w:val="center"/>
          <w:tblInd w:w="0" w:type="dxa"/>
        </w:tblPrEx>
        <w:trPr>
          <w:trHeight w:val="1206"/>
          <w:jc w:val="center"/>
        </w:trPr>
        <w:tc>
          <w:tcPr>
            <w:tcW w:w="5000" w:type="pct"/>
            <w:gridSpan w:val="29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CD6521">
        <w:tblPrEx>
          <w:jc w:val="center"/>
          <w:tblInd w:w="0" w:type="dxa"/>
        </w:tblPrEx>
        <w:trPr>
          <w:trHeight w:val="283"/>
          <w:jc w:val="center"/>
        </w:trPr>
        <w:tc>
          <w:tcPr>
            <w:tcW w:w="5000" w:type="pct"/>
            <w:gridSpan w:val="29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Inserção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do 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na estratégia institucional de oferta formativa, face à missão institucional e, designadamente, ao projeto educativo, científico e cultural da instituição </w:t>
            </w:r>
            <w:r>
              <w:rPr>
                <w:rFonts w:ascii="Calibri" w:hAnsi="Calibri" w:cs="Arial"/>
                <w:sz w:val="16"/>
                <w:szCs w:val="16"/>
              </w:rPr>
              <w:t>(3000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CD6521">
        <w:tblPrEx>
          <w:jc w:val="center"/>
          <w:tblInd w:w="0" w:type="dxa"/>
        </w:tblPrEx>
        <w:trPr>
          <w:trHeight w:val="1329"/>
          <w:jc w:val="center"/>
        </w:trPr>
        <w:tc>
          <w:tcPr>
            <w:tcW w:w="5000" w:type="pct"/>
            <w:gridSpan w:val="29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E72230" w:rsidRPr="000950BD" w:rsidTr="00CD6521">
        <w:trPr>
          <w:trHeight w:val="340"/>
        </w:trPr>
        <w:tc>
          <w:tcPr>
            <w:tcW w:w="5000" w:type="pct"/>
            <w:gridSpan w:val="29"/>
            <w:shd w:val="clear" w:color="auto" w:fill="0F243E" w:themeFill="text2" w:themeFillShade="80"/>
            <w:vAlign w:val="center"/>
          </w:tcPr>
          <w:p w:rsidR="00E72230" w:rsidRPr="000950BD" w:rsidRDefault="00E72230" w:rsidP="00E6619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950BD">
              <w:rPr>
                <w:rFonts w:asciiTheme="minorHAnsi" w:hAnsiTheme="minorHAnsi" w:cs="Arial"/>
                <w:sz w:val="16"/>
                <w:szCs w:val="16"/>
              </w:rPr>
              <w:t>Percursos al</w:t>
            </w:r>
            <w:r>
              <w:rPr>
                <w:rFonts w:asciiTheme="minorHAnsi" w:hAnsiTheme="minorHAnsi" w:cs="Arial"/>
                <w:sz w:val="16"/>
                <w:szCs w:val="16"/>
              </w:rPr>
              <w:t>ternativos (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ramos,</w:t>
            </w:r>
            <w:proofErr w:type="gramStart"/>
            <w:r>
              <w:rPr>
                <w:rFonts w:asciiTheme="minorHAnsi" w:hAnsiTheme="minorHAnsi" w:cs="Arial"/>
                <w:sz w:val="16"/>
                <w:szCs w:val="16"/>
              </w:rPr>
              <w:t>especialidade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Theme="minorHAnsi" w:hAnsiTheme="minorHAnsi" w:cs="Arial"/>
                <w:sz w:val="16"/>
                <w:szCs w:val="16"/>
              </w:rPr>
              <w:t xml:space="preserve"> área de especialização, opções, perfis, major/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minor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, ou outras formas de organização):</w:t>
            </w:r>
          </w:p>
        </w:tc>
      </w:tr>
      <w:tr w:rsidR="00342304" w:rsidRPr="000950BD" w:rsidTr="00CD6521">
        <w:tc>
          <w:tcPr>
            <w:tcW w:w="651" w:type="pct"/>
            <w:gridSpan w:val="3"/>
          </w:tcPr>
          <w:p w:rsidR="00342304" w:rsidRPr="000950BD" w:rsidRDefault="00A7032B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941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3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</w:p>
        </w:tc>
        <w:tc>
          <w:tcPr>
            <w:tcW w:w="4349" w:type="pct"/>
            <w:gridSpan w:val="26"/>
          </w:tcPr>
          <w:p w:rsidR="00342304" w:rsidRDefault="00A7032B" w:rsidP="00E66199">
            <w:sdt>
              <w:sdtPr>
                <w:id w:val="1892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23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</w:p>
        </w:tc>
      </w:tr>
      <w:tr w:rsidR="00342304" w:rsidRPr="000950BD" w:rsidTr="00CD6521">
        <w:trPr>
          <w:trHeight w:val="283"/>
        </w:trPr>
        <w:tc>
          <w:tcPr>
            <w:tcW w:w="1584" w:type="pct"/>
            <w:gridSpan w:val="5"/>
            <w:shd w:val="clear" w:color="auto" w:fill="D9D9D9" w:themeFill="background1" w:themeFillShade="D9"/>
            <w:vAlign w:val="center"/>
          </w:tcPr>
          <w:p w:rsidR="00342304" w:rsidRPr="000950BD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percurso (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Ex:Ramo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etc.):</w:t>
            </w:r>
          </w:p>
        </w:tc>
        <w:tc>
          <w:tcPr>
            <w:tcW w:w="3416" w:type="pct"/>
            <w:gridSpan w:val="24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Designação:</w:t>
            </w:r>
          </w:p>
        </w:tc>
      </w:tr>
      <w:tr w:rsidR="00342304" w:rsidRPr="000950BD" w:rsidTr="00CD6521">
        <w:trPr>
          <w:trHeight w:val="285"/>
        </w:trPr>
        <w:tc>
          <w:tcPr>
            <w:tcW w:w="1584" w:type="pct"/>
            <w:gridSpan w:val="5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  <w:gridSpan w:val="24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304" w:rsidRPr="000950BD" w:rsidTr="00CD6521">
        <w:trPr>
          <w:trHeight w:val="276"/>
        </w:trPr>
        <w:tc>
          <w:tcPr>
            <w:tcW w:w="1584" w:type="pct"/>
            <w:gridSpan w:val="5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  <w:gridSpan w:val="24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304" w:rsidRPr="000950BD" w:rsidTr="00CD6521">
        <w:tc>
          <w:tcPr>
            <w:tcW w:w="1584" w:type="pct"/>
            <w:gridSpan w:val="5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  <w:gridSpan w:val="24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2304" w:rsidRDefault="00342304" w:rsidP="005A20CF">
      <w:pPr>
        <w:rPr>
          <w:sz w:val="16"/>
        </w:rPr>
      </w:pPr>
    </w:p>
    <w:p w:rsidR="00342304" w:rsidRDefault="00342304">
      <w:pPr>
        <w:rPr>
          <w:sz w:val="16"/>
        </w:rPr>
      </w:pPr>
      <w:r>
        <w:rPr>
          <w:sz w:val="16"/>
        </w:rPr>
        <w:br w:type="page"/>
      </w:r>
    </w:p>
    <w:p w:rsidR="00E11B69" w:rsidRPr="00713FA6" w:rsidRDefault="00E11B69" w:rsidP="005A20CF">
      <w:pPr>
        <w:rPr>
          <w:sz w:val="16"/>
        </w:rPr>
      </w:pPr>
    </w:p>
    <w:tbl>
      <w:tblPr>
        <w:tblStyle w:val="Tabelacomgrelha"/>
        <w:tblW w:w="1075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5"/>
        <w:gridCol w:w="3335"/>
        <w:gridCol w:w="279"/>
        <w:gridCol w:w="1951"/>
        <w:gridCol w:w="279"/>
        <w:gridCol w:w="292"/>
        <w:gridCol w:w="837"/>
        <w:gridCol w:w="279"/>
        <w:gridCol w:w="279"/>
        <w:gridCol w:w="279"/>
        <w:gridCol w:w="837"/>
        <w:gridCol w:w="576"/>
      </w:tblGrid>
      <w:tr w:rsidR="002D54D7" w:rsidRPr="008D2241" w:rsidTr="00E66199">
        <w:trPr>
          <w:trHeight w:val="283"/>
          <w:jc w:val="center"/>
        </w:trPr>
        <w:tc>
          <w:tcPr>
            <w:tcW w:w="10758" w:type="dxa"/>
            <w:gridSpan w:val="12"/>
            <w:shd w:val="clear" w:color="auto" w:fill="0F243E" w:themeFill="text2" w:themeFillShade="80"/>
            <w:vAlign w:val="center"/>
          </w:tcPr>
          <w:p w:rsidR="002D54D7" w:rsidRPr="00EC4691" w:rsidRDefault="002D54D7" w:rsidP="0035741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4522D3">
              <w:rPr>
                <w:rFonts w:ascii="Calibri" w:hAnsi="Calibri" w:cs="Arial"/>
                <w:sz w:val="16"/>
                <w:szCs w:val="14"/>
              </w:rPr>
              <w:t>Estrutura curricular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1535" w:type="dxa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3335" w:type="dxa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79" w:type="dxa"/>
            <w:gridSpan w:val="7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85155">
              <w:rPr>
                <w:rFonts w:ascii="Calibri" w:hAnsi="Calibri" w:cs="Arial"/>
                <w:sz w:val="16"/>
                <w:szCs w:val="16"/>
              </w:rPr>
              <w:t>Créditos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21C53">
              <w:rPr>
                <w:rFonts w:ascii="Calibri" w:hAnsi="Calibri" w:cs="Arial"/>
                <w:sz w:val="16"/>
                <w:szCs w:val="16"/>
              </w:rPr>
              <w:t>Área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321C53">
              <w:rPr>
                <w:rFonts w:ascii="Calibri" w:hAnsi="Calibri" w:cs="Arial"/>
                <w:sz w:val="16"/>
                <w:szCs w:val="16"/>
              </w:rPr>
              <w:t xml:space="preserve"> científica</w:t>
            </w:r>
            <w:r>
              <w:rPr>
                <w:rFonts w:ascii="Calibri" w:hAnsi="Calibri" w:cs="Arial"/>
                <w:sz w:val="16"/>
                <w:szCs w:val="16"/>
              </w:rPr>
              <w:t>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Siglas: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Obrigatórios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 w:val="restart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AA7F02">
              <w:rPr>
                <w:rFonts w:ascii="Calibri" w:hAnsi="Calibri" w:cs="Arial"/>
                <w:sz w:val="16"/>
                <w:szCs w:val="16"/>
              </w:rPr>
              <w:t>tativos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A50CA3" w:rsidRDefault="002D54D7" w:rsidP="0035741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50CA3">
              <w:rPr>
                <w:rFonts w:ascii="Calibri" w:hAnsi="Calibri" w:cs="Arial"/>
                <w:sz w:val="16"/>
                <w:szCs w:val="16"/>
              </w:rPr>
              <w:t>Total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2D54D7" w:rsidRPr="006551C7" w:rsidTr="00E66199">
        <w:tblPrEx>
          <w:jc w:val="left"/>
        </w:tblPrEx>
        <w:trPr>
          <w:trHeight w:val="283"/>
        </w:trPr>
        <w:tc>
          <w:tcPr>
            <w:tcW w:w="10758" w:type="dxa"/>
            <w:gridSpan w:val="12"/>
            <w:vAlign w:val="bottom"/>
          </w:tcPr>
          <w:p w:rsidR="002D54D7" w:rsidRPr="001609B0" w:rsidRDefault="002D54D7" w:rsidP="00B2248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Nota</w:t>
            </w:r>
            <w:r w:rsidRPr="00BE6803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B2248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crescentar o n.º de quadros necessário </w:t>
            </w:r>
            <w:r w:rsidR="00B22483">
              <w:rPr>
                <w:rFonts w:asciiTheme="minorHAnsi" w:hAnsiTheme="minorHAnsi" w:cstheme="minorHAnsi"/>
                <w:sz w:val="16"/>
                <w:szCs w:val="16"/>
              </w:rPr>
              <w:t>para a descrição de todos os percursos alternativos</w:t>
            </w:r>
          </w:p>
        </w:tc>
      </w:tr>
    </w:tbl>
    <w:p w:rsidR="00713FA6" w:rsidRPr="00713FA6" w:rsidRDefault="00713FA6">
      <w:pPr>
        <w:rPr>
          <w:sz w:val="18"/>
        </w:rPr>
      </w:pPr>
    </w:p>
    <w:tbl>
      <w:tblPr>
        <w:tblStyle w:val="Tabelacomgrelha"/>
        <w:tblW w:w="508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246"/>
        <w:gridCol w:w="11"/>
        <w:gridCol w:w="269"/>
        <w:gridCol w:w="11"/>
        <w:gridCol w:w="1378"/>
        <w:gridCol w:w="15"/>
        <w:gridCol w:w="267"/>
        <w:gridCol w:w="15"/>
        <w:gridCol w:w="823"/>
        <w:gridCol w:w="15"/>
        <w:gridCol w:w="261"/>
        <w:gridCol w:w="6"/>
        <w:gridCol w:w="15"/>
        <w:gridCol w:w="1103"/>
        <w:gridCol w:w="11"/>
        <w:gridCol w:w="263"/>
        <w:gridCol w:w="9"/>
        <w:gridCol w:w="11"/>
        <w:gridCol w:w="825"/>
        <w:gridCol w:w="11"/>
        <w:gridCol w:w="274"/>
        <w:gridCol w:w="9"/>
        <w:gridCol w:w="836"/>
        <w:gridCol w:w="280"/>
        <w:gridCol w:w="1419"/>
      </w:tblGrid>
      <w:tr w:rsidR="00713FA6" w:rsidRPr="00370D75" w:rsidTr="00E66199">
        <w:trPr>
          <w:trHeight w:val="431"/>
          <w:jc w:val="center"/>
        </w:trPr>
        <w:tc>
          <w:tcPr>
            <w:tcW w:w="5000" w:type="pct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243E" w:themeFill="text2" w:themeFillShade="80"/>
            <w:vAlign w:val="bottom"/>
          </w:tcPr>
          <w:p w:rsidR="00713FA6" w:rsidRDefault="00713FA6" w:rsidP="003574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D66">
              <w:rPr>
                <w:rFonts w:ascii="Calibri" w:hAnsi="Calibri" w:cs="Arial"/>
                <w:sz w:val="16"/>
                <w:szCs w:val="14"/>
              </w:rPr>
              <w:t>Plano de estudos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6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4356" w:type="pct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2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345A97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Nº </w:t>
            </w:r>
            <w:r w:rsidR="00713FA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2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6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D83479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5000" w:type="pct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47171C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7171C">
              <w:rPr>
                <w:rFonts w:asciiTheme="minorHAnsi" w:hAnsiTheme="minorHAnsi"/>
                <w:sz w:val="14"/>
                <w:szCs w:val="14"/>
              </w:rPr>
              <w:t xml:space="preserve">Nota: </w:t>
            </w:r>
            <w:r w:rsidR="006A2655" w:rsidRPr="0047171C">
              <w:rPr>
                <w:rFonts w:asciiTheme="minorHAnsi" w:hAnsiTheme="minorHAnsi"/>
                <w:sz w:val="14"/>
                <w:szCs w:val="14"/>
              </w:rPr>
              <w:t>T</w:t>
            </w:r>
            <w:r w:rsidR="00357416" w:rsidRPr="0047171C">
              <w:rPr>
                <w:rFonts w:asciiTheme="minorHAnsi" w:hAnsiTheme="minorHAnsi"/>
                <w:sz w:val="14"/>
                <w:szCs w:val="14"/>
              </w:rPr>
              <w:t>abela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preenchid</w:t>
            </w:r>
            <w:r w:rsidR="00357416" w:rsidRPr="0047171C">
              <w:rPr>
                <w:rFonts w:asciiTheme="minorHAnsi" w:hAnsiTheme="minorHAnsi"/>
                <w:sz w:val="14"/>
                <w:szCs w:val="14"/>
              </w:rPr>
              <w:t>a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tantas vezes quantas as necessárias para descrever os diferentes percursos/períodos </w:t>
            </w:r>
            <w:proofErr w:type="gramStart"/>
            <w:r w:rsidRPr="0047171C">
              <w:rPr>
                <w:rFonts w:asciiTheme="minorHAnsi" w:hAnsiTheme="minorHAnsi"/>
                <w:sz w:val="14"/>
                <w:szCs w:val="14"/>
              </w:rPr>
              <w:t>do CE</w:t>
            </w:r>
            <w:proofErr w:type="gramEnd"/>
            <w:r w:rsidRPr="0047171C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713FA6" w:rsidRPr="0047171C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:rsidR="00713FA6" w:rsidRPr="00D83479" w:rsidRDefault="00713FA6" w:rsidP="00DD3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171C">
              <w:rPr>
                <w:rFonts w:asciiTheme="minorHAnsi" w:hAnsiTheme="minorHAnsi"/>
                <w:sz w:val="14"/>
                <w:szCs w:val="14"/>
              </w:rPr>
              <w:t>Legenda: (1) Indica</w:t>
            </w:r>
            <w:r w:rsidR="00EB45E3" w:rsidRPr="0047171C">
              <w:rPr>
                <w:rFonts w:asciiTheme="minorHAnsi" w:hAnsiTheme="minorHAnsi"/>
                <w:sz w:val="14"/>
                <w:szCs w:val="14"/>
              </w:rPr>
              <w:t>r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a sigla </w:t>
            </w:r>
            <w:r w:rsidR="00EB45E3" w:rsidRPr="0047171C">
              <w:rPr>
                <w:rFonts w:asciiTheme="minorHAnsi" w:hAnsiTheme="minorHAnsi"/>
                <w:sz w:val="14"/>
                <w:szCs w:val="14"/>
              </w:rPr>
              <w:t>da área científica apresentada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na estrutura curricular. (2) Anual, semestral, trimestral, etc.</w:t>
            </w:r>
            <w:r w:rsidR="00EB45E3" w:rsidRPr="0047171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(3) Número total de horas de trabalho. (4) Indicar para cada tipo de metodologia adotada o número de horas totais. Ex. T - 15; PL – 30 (T - Ensino Teórico, TP – Ensino teórico-prático, PL - Ensino Prático e Laboratorial, TC - Trabalho de Campo, S - Seminário, E - Estágio, OT - Orientação tutorial, O - Outra). (5) Assinalar sempre que a unidade curricular for optativa. No caso do CE em associação, indicar a </w:t>
            </w:r>
            <w:r w:rsidR="00DD3A03" w:rsidRPr="0047171C">
              <w:rPr>
                <w:rFonts w:asciiTheme="minorHAnsi" w:hAnsiTheme="minorHAnsi"/>
                <w:sz w:val="14"/>
                <w:szCs w:val="14"/>
              </w:rPr>
              <w:t>UO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responsável pela unidade curricular.</w:t>
            </w:r>
          </w:p>
        </w:tc>
      </w:tr>
    </w:tbl>
    <w:p w:rsidR="008D2C20" w:rsidRPr="00AD046A" w:rsidRDefault="008D2C20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107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4"/>
        <w:gridCol w:w="1134"/>
        <w:gridCol w:w="578"/>
        <w:gridCol w:w="981"/>
        <w:gridCol w:w="142"/>
        <w:gridCol w:w="1559"/>
      </w:tblGrid>
      <w:tr w:rsidR="002F6CBC" w:rsidRPr="00306A25" w:rsidTr="00D73CD8">
        <w:trPr>
          <w:trHeight w:val="421"/>
          <w:jc w:val="center"/>
        </w:trPr>
        <w:tc>
          <w:tcPr>
            <w:tcW w:w="10768" w:type="dxa"/>
            <w:gridSpan w:val="6"/>
            <w:shd w:val="clear" w:color="auto" w:fill="0F243E" w:themeFill="text2" w:themeFillShade="80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 w:rsidRPr="00652359">
              <w:rPr>
                <w:rFonts w:ascii="Calibri" w:hAnsi="Calibri" w:cs="Arial"/>
                <w:sz w:val="16"/>
                <w:szCs w:val="14"/>
              </w:rPr>
              <w:t xml:space="preserve">Equipa docente </w:t>
            </w:r>
            <w:proofErr w:type="gramStart"/>
            <w:r w:rsidRPr="00652359">
              <w:rPr>
                <w:rFonts w:ascii="Calibri" w:hAnsi="Calibri" w:cs="Arial"/>
                <w:sz w:val="16"/>
                <w:szCs w:val="14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2F6CBC" w:rsidRPr="00306A25" w:rsidTr="00D73CD8">
        <w:trPr>
          <w:trHeight w:val="283"/>
          <w:jc w:val="center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Grau: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formação: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F6CBC" w:rsidRPr="00306A25" w:rsidRDefault="00C62DA3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Regime de tempo (</w:t>
            </w:r>
            <w:r w:rsidR="002F6CBC">
              <w:rPr>
                <w:rFonts w:ascii="Calibri" w:hAnsi="Calibri" w:cs="Arial"/>
                <w:sz w:val="16"/>
                <w:szCs w:val="16"/>
              </w:rPr>
              <w:t>% de dedicação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  <w:r w:rsidR="002F6CB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D73CD8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B10212" w:rsidTr="00D73CD8">
        <w:trPr>
          <w:trHeight w:val="283"/>
          <w:jc w:val="center"/>
        </w:trPr>
        <w:tc>
          <w:tcPr>
            <w:tcW w:w="9067" w:type="dxa"/>
            <w:gridSpan w:val="4"/>
            <w:shd w:val="clear" w:color="auto" w:fill="0F243E" w:themeFill="text2" w:themeFillShade="80"/>
            <w:vAlign w:val="center"/>
          </w:tcPr>
          <w:p w:rsidR="002F6CBC" w:rsidRPr="007119E2" w:rsidRDefault="00C47E15" w:rsidP="000F47AE">
            <w:pPr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Total de docentes</w:t>
            </w:r>
            <w:r w:rsidR="002F6CBC">
              <w:rPr>
                <w:rFonts w:ascii="Calibri" w:hAnsi="Calibri" w:cs="Arial"/>
                <w:sz w:val="16"/>
                <w:szCs w:val="14"/>
              </w:rPr>
              <w:t xml:space="preserve"> ETI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6CBC" w:rsidRPr="00E96F55" w:rsidRDefault="002F6CBC" w:rsidP="000F47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655" w:rsidRPr="00B10212" w:rsidTr="00D73CD8">
        <w:trPr>
          <w:trHeight w:val="283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6A2655" w:rsidRPr="00E72230" w:rsidRDefault="006A2655" w:rsidP="006A2655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E72230">
              <w:rPr>
                <w:rFonts w:asciiTheme="minorHAnsi" w:hAnsiTheme="minorHAnsi" w:cstheme="minorHAnsi"/>
                <w:sz w:val="14"/>
                <w:szCs w:val="14"/>
              </w:rPr>
              <w:t>Nota: Acrescentar o n.º de linhas necessário para a discriminação de toda a equipa docente.</w:t>
            </w:r>
          </w:p>
        </w:tc>
      </w:tr>
      <w:tr w:rsidR="00C62DA3" w:rsidRPr="00886722" w:rsidTr="00D73CD8">
        <w:trPr>
          <w:trHeight w:val="349"/>
          <w:jc w:val="center"/>
        </w:trPr>
        <w:tc>
          <w:tcPr>
            <w:tcW w:w="8086" w:type="dxa"/>
            <w:gridSpan w:val="3"/>
            <w:shd w:val="clear" w:color="auto" w:fill="0F243E" w:themeFill="text2" w:themeFillShade="80"/>
            <w:vAlign w:val="center"/>
          </w:tcPr>
          <w:p w:rsidR="00C62DA3" w:rsidRPr="00B10212" w:rsidRDefault="00C62DA3" w:rsidP="000F47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19E2">
              <w:rPr>
                <w:rFonts w:ascii="Calibri" w:hAnsi="Calibri" w:cs="Arial"/>
                <w:sz w:val="16"/>
                <w:szCs w:val="14"/>
              </w:rPr>
              <w:t xml:space="preserve">Dados percentuais da equipa docente </w:t>
            </w:r>
            <w:proofErr w:type="gramStart"/>
            <w:r w:rsidRPr="007119E2">
              <w:rPr>
                <w:rFonts w:ascii="Calibri" w:hAnsi="Calibri" w:cs="Arial"/>
                <w:sz w:val="16"/>
                <w:szCs w:val="14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 w:rsidRPr="007119E2">
              <w:rPr>
                <w:rFonts w:ascii="Calibri" w:hAnsi="Calibri" w:cs="Arial"/>
                <w:sz w:val="16"/>
                <w:szCs w:val="14"/>
              </w:rPr>
              <w:t xml:space="preserve"> (todas as percentagens são sobre o nº total de docentes ETI)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  <w:tc>
          <w:tcPr>
            <w:tcW w:w="1123" w:type="dxa"/>
            <w:gridSpan w:val="2"/>
            <w:shd w:val="clear" w:color="auto" w:fill="0F243E" w:themeFill="text2" w:themeFillShade="80"/>
            <w:vAlign w:val="center"/>
          </w:tcPr>
          <w:p w:rsidR="00C62DA3" w:rsidRPr="00B10212" w:rsidRDefault="00C62DA3" w:rsidP="000F47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ETI</w:t>
            </w:r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:rsidR="00C62DA3" w:rsidRPr="00886722" w:rsidRDefault="00C62DA3" w:rsidP="000F47AE">
            <w:pPr>
              <w:jc w:val="center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B1021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C62DA3" w:rsidRPr="00FD436B" w:rsidTr="00D73CD8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0F47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D747E7">
              <w:rPr>
                <w:rFonts w:asciiTheme="minorHAnsi" w:hAnsiTheme="minorHAnsi" w:cstheme="minorHAnsi"/>
                <w:sz w:val="16"/>
                <w:szCs w:val="16"/>
              </w:rPr>
              <w:t xml:space="preserve">ocentes </w:t>
            </w:r>
            <w:proofErr w:type="gramStart"/>
            <w:r w:rsidRPr="00D747E7">
              <w:rPr>
                <w:rFonts w:asciiTheme="minorHAnsi" w:hAnsiTheme="minorHAnsi" w:cstheme="minorHAnsi"/>
                <w:sz w:val="16"/>
                <w:szCs w:val="16"/>
              </w:rPr>
              <w:t>do CE</w:t>
            </w:r>
            <w:proofErr w:type="gramEnd"/>
            <w:r w:rsidRPr="00D747E7">
              <w:rPr>
                <w:rFonts w:asciiTheme="minorHAnsi" w:hAnsiTheme="minorHAnsi" w:cstheme="minorHAnsi"/>
                <w:sz w:val="16"/>
                <w:szCs w:val="16"/>
              </w:rPr>
              <w:t xml:space="preserve"> em tempo integral na instituição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D73CD8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77FD">
              <w:rPr>
                <w:rFonts w:asciiTheme="minorHAnsi" w:hAnsiTheme="minorHAnsi" w:cstheme="minorHAnsi"/>
                <w:sz w:val="16"/>
                <w:szCs w:val="16"/>
              </w:rPr>
              <w:t xml:space="preserve">Docentes </w:t>
            </w:r>
            <w:proofErr w:type="gramStart"/>
            <w:r w:rsidRPr="00D877FD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 w:rsidR="00D15F00">
              <w:rPr>
                <w:rFonts w:asciiTheme="minorHAnsi" w:hAnsiTheme="minorHAnsi" w:cstheme="minorHAnsi"/>
                <w:sz w:val="16"/>
                <w:szCs w:val="16"/>
              </w:rPr>
              <w:t xml:space="preserve"> com o grau de doutor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D73CD8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Docentes 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 com o grau de doutor especializados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nas áreas fundamentais </w:t>
            </w:r>
            <w:proofErr w:type="gramStart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D73CD8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>Especialistas, não doutorados, de reconhecida experiência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competência profissional nas áreas fundamentais </w:t>
            </w:r>
            <w:proofErr w:type="gramStart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D73CD8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0F47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Docentes </w:t>
            </w:r>
            <w:proofErr w:type="gramStart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 em tempo integral com uma ligação 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>instituição por um período superior a três anos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D73CD8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3076D1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Docentes 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 inscritos em programas 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>dou</w:t>
            </w:r>
            <w:r w:rsidR="00D15F00">
              <w:rPr>
                <w:rFonts w:asciiTheme="minorHAnsi" w:hAnsiTheme="minorHAnsi" w:cstheme="minorHAnsi"/>
                <w:sz w:val="16"/>
                <w:szCs w:val="16"/>
              </w:rPr>
              <w:t>toramento há mais de um ano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699" w:rsidRPr="00CE436D" w:rsidTr="00D73CD8">
        <w:trPr>
          <w:trHeight w:val="353"/>
          <w:jc w:val="center"/>
        </w:trPr>
        <w:tc>
          <w:tcPr>
            <w:tcW w:w="10768" w:type="dxa"/>
            <w:gridSpan w:val="6"/>
            <w:shd w:val="clear" w:color="auto" w:fill="0F243E" w:themeFill="text2" w:themeFillShade="80"/>
            <w:vAlign w:val="center"/>
          </w:tcPr>
          <w:p w:rsidR="00C63699" w:rsidRPr="00CE436D" w:rsidRDefault="00C63699" w:rsidP="000F47AE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4"/>
              </w:rPr>
              <w:t xml:space="preserve">Análise SWOT </w:t>
            </w:r>
            <w:proofErr w:type="gramStart"/>
            <w:r w:rsidRPr="002B7250">
              <w:rPr>
                <w:rFonts w:ascii="Calibri" w:hAnsi="Calibri" w:cs="Arial"/>
                <w:sz w:val="16"/>
                <w:szCs w:val="14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C63699" w:rsidTr="00D73CD8">
        <w:trPr>
          <w:trHeight w:val="283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:rsidR="00C63699" w:rsidRDefault="00C63699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6"/>
              </w:rPr>
              <w:t>Pontos fortes</w:t>
            </w:r>
            <w:r w:rsidR="00C32241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D73CD8">
        <w:trPr>
          <w:trHeight w:val="1256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RPr="003F692C" w:rsidTr="00D73CD8">
        <w:trPr>
          <w:trHeight w:val="277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:rsidR="00C63699" w:rsidRPr="003F692C" w:rsidRDefault="00C63699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Pontos fracos</w:t>
            </w:r>
            <w:r w:rsidR="00C32241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D73CD8">
        <w:trPr>
          <w:trHeight w:val="1264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63699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47171C" w:rsidRPr="00FD436B" w:rsidRDefault="0047171C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RPr="003F692C" w:rsidTr="00D73CD8">
        <w:trPr>
          <w:trHeight w:val="283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:rsidR="00C63699" w:rsidRPr="003F692C" w:rsidRDefault="00C63699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Oportunidades</w:t>
            </w:r>
            <w:r w:rsidR="00C32241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D73CD8">
        <w:trPr>
          <w:trHeight w:val="1258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Tr="00D73CD8">
        <w:trPr>
          <w:trHeight w:val="283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:rsidR="00C63699" w:rsidRDefault="00C63699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Constrangimentos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D73CD8">
        <w:trPr>
          <w:trHeight w:val="992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RPr="00FD436B" w:rsidTr="00D73CD8">
        <w:trPr>
          <w:trHeight w:val="283"/>
          <w:jc w:val="center"/>
        </w:trPr>
        <w:tc>
          <w:tcPr>
            <w:tcW w:w="10768" w:type="dxa"/>
            <w:gridSpan w:val="6"/>
            <w:shd w:val="clear" w:color="auto" w:fill="D9D9D9" w:themeFill="background1" w:themeFillShade="D9"/>
            <w:vAlign w:val="center"/>
          </w:tcPr>
          <w:p w:rsidR="00C63699" w:rsidRPr="00C63699" w:rsidRDefault="00C63699" w:rsidP="00C63699">
            <w:pPr>
              <w:rPr>
                <w:rFonts w:ascii="Calibri" w:hAnsi="Calibri" w:cs="Arial"/>
                <w:sz w:val="16"/>
                <w:szCs w:val="16"/>
              </w:rPr>
            </w:pPr>
            <w:r w:rsidRPr="00C63699">
              <w:rPr>
                <w:rFonts w:ascii="Calibri" w:hAnsi="Calibri" w:cs="Arial"/>
                <w:sz w:val="16"/>
                <w:szCs w:val="16"/>
              </w:rPr>
              <w:t>Conclusões (3000 caracteres):</w:t>
            </w:r>
          </w:p>
        </w:tc>
      </w:tr>
      <w:tr w:rsidR="00C63699" w:rsidRPr="00FD436B" w:rsidTr="00D73CD8">
        <w:trPr>
          <w:trHeight w:val="4376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C63699" w:rsidRDefault="00C63699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C63699" w:rsidSect="00E66199">
      <w:headerReference w:type="even" r:id="rId8"/>
      <w:headerReference w:type="default" r:id="rId9"/>
      <w:footerReference w:type="default" r:id="rId10"/>
      <w:pgSz w:w="11906" w:h="16838" w:code="9"/>
      <w:pgMar w:top="567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2B" w:rsidRDefault="00A7032B">
      <w:r>
        <w:separator/>
      </w:r>
    </w:p>
  </w:endnote>
  <w:endnote w:type="continuationSeparator" w:id="0">
    <w:p w:rsidR="00A7032B" w:rsidRDefault="00A7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A7032B" w:rsidRPr="00D10D43" w:rsidTr="003A529B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A7032B" w:rsidRDefault="00A7032B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NCE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CD6521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6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CD6521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6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A7032B" w:rsidRPr="000E552A" w:rsidRDefault="00A7032B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</w:p>
      </w:tc>
      <w:tc>
        <w:tcPr>
          <w:tcW w:w="4020" w:type="pct"/>
          <w:shd w:val="clear" w:color="auto" w:fill="auto"/>
          <w:vAlign w:val="center"/>
        </w:tcPr>
        <w:p w:rsidR="00A7032B" w:rsidRPr="001557CA" w:rsidRDefault="00A7032B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A7032B" w:rsidRPr="00A14322" w:rsidRDefault="00A7032B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Correio eletrónico: acreditacao@reitoria.ulisboa.pt</w:t>
          </w:r>
        </w:p>
      </w:tc>
    </w:tr>
  </w:tbl>
  <w:p w:rsidR="00A7032B" w:rsidRPr="00290B72" w:rsidRDefault="00A7032B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2B" w:rsidRDefault="00A7032B">
      <w:r>
        <w:separator/>
      </w:r>
    </w:p>
  </w:footnote>
  <w:footnote w:type="continuationSeparator" w:id="0">
    <w:p w:rsidR="00A7032B" w:rsidRDefault="00A7032B">
      <w:r>
        <w:continuationSeparator/>
      </w:r>
    </w:p>
  </w:footnote>
  <w:footnote w:id="1">
    <w:p w:rsidR="00A7032B" w:rsidRPr="000F47AE" w:rsidRDefault="00A7032B" w:rsidP="007D5586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Nos </w:t>
      </w:r>
      <w:r>
        <w:rPr>
          <w:rFonts w:asciiTheme="minorHAnsi" w:hAnsiTheme="minorHAnsi"/>
          <w:sz w:val="16"/>
          <w:szCs w:val="16"/>
        </w:rPr>
        <w:t xml:space="preserve">CE </w:t>
      </w:r>
      <w:r w:rsidRPr="000F47AE">
        <w:rPr>
          <w:rFonts w:asciiTheme="minorHAnsi" w:hAnsiTheme="minorHAnsi"/>
          <w:sz w:val="16"/>
          <w:szCs w:val="16"/>
        </w:rPr>
        <w:t xml:space="preserve">de L e </w:t>
      </w:r>
      <w:r>
        <w:rPr>
          <w:rFonts w:asciiTheme="minorHAnsi" w:hAnsiTheme="minorHAnsi"/>
          <w:sz w:val="16"/>
          <w:szCs w:val="16"/>
        </w:rPr>
        <w:t>MI</w:t>
      </w:r>
      <w:r w:rsidRPr="000F47AE">
        <w:rPr>
          <w:rFonts w:asciiTheme="minorHAnsi" w:hAnsiTheme="minorHAnsi"/>
          <w:sz w:val="16"/>
          <w:szCs w:val="16"/>
        </w:rPr>
        <w:t xml:space="preserve">, o </w:t>
      </w:r>
      <w:r>
        <w:rPr>
          <w:rFonts w:asciiTheme="minorHAnsi" w:hAnsiTheme="minorHAnsi"/>
          <w:sz w:val="16"/>
          <w:szCs w:val="16"/>
        </w:rPr>
        <w:t>nº</w:t>
      </w:r>
      <w:r w:rsidRPr="000F47AE">
        <w:rPr>
          <w:rFonts w:asciiTheme="minorHAnsi" w:hAnsiTheme="minorHAnsi"/>
          <w:sz w:val="16"/>
          <w:szCs w:val="16"/>
        </w:rPr>
        <w:t xml:space="preserve"> máximo de admissões deve ser </w:t>
      </w:r>
      <w:r>
        <w:rPr>
          <w:rFonts w:asciiTheme="minorHAnsi" w:hAnsiTheme="minorHAnsi"/>
          <w:sz w:val="16"/>
          <w:szCs w:val="16"/>
        </w:rPr>
        <w:t>=</w:t>
      </w:r>
      <w:r w:rsidRPr="000F47AE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0F47AE">
        <w:rPr>
          <w:rFonts w:asciiTheme="minorHAnsi" w:hAnsiTheme="minorHAnsi"/>
          <w:sz w:val="16"/>
          <w:szCs w:val="16"/>
        </w:rPr>
        <w:t xml:space="preserve">ou </w:t>
      </w:r>
      <w:r>
        <w:rPr>
          <w:rFonts w:asciiTheme="minorHAnsi" w:hAnsiTheme="minorHAnsi"/>
          <w:sz w:val="16"/>
          <w:szCs w:val="16"/>
        </w:rPr>
        <w:t>&gt;</w:t>
      </w:r>
      <w:proofErr w:type="gramEnd"/>
      <w:r>
        <w:rPr>
          <w:rFonts w:asciiTheme="minorHAnsi" w:hAnsiTheme="minorHAnsi"/>
          <w:sz w:val="16"/>
          <w:szCs w:val="16"/>
        </w:rP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ao </w:t>
      </w:r>
      <w:r>
        <w:rPr>
          <w:rFonts w:asciiTheme="minorHAnsi" w:hAnsiTheme="minorHAnsi"/>
          <w:sz w:val="16"/>
          <w:szCs w:val="16"/>
        </w:rPr>
        <w:t>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 xml:space="preserve"> acrescido de </w:t>
      </w:r>
      <w:r>
        <w:rPr>
          <w:rFonts w:asciiTheme="minorHAnsi" w:hAnsiTheme="minorHAnsi"/>
          <w:sz w:val="16"/>
          <w:szCs w:val="16"/>
        </w:rPr>
        <w:t>5</w:t>
      </w:r>
      <w:r w:rsidRPr="000F47AE">
        <w:rPr>
          <w:rFonts w:asciiTheme="minorHAnsi" w:hAnsiTheme="minorHAnsi"/>
          <w:sz w:val="16"/>
          <w:szCs w:val="16"/>
        </w:rPr>
        <w:t>0%</w:t>
      </w:r>
      <w:r>
        <w:rPr>
          <w:rFonts w:asciiTheme="minorHAnsi" w:hAnsiTheme="minorHAnsi"/>
          <w:sz w:val="16"/>
          <w:szCs w:val="16"/>
        </w:rPr>
        <w:t>, dos quais</w:t>
      </w:r>
      <w:r w:rsidRPr="000F47AE">
        <w:rPr>
          <w:rFonts w:asciiTheme="minorHAnsi" w:hAnsiTheme="minorHAnsi"/>
          <w:sz w:val="16"/>
          <w:szCs w:val="16"/>
        </w:rPr>
        <w:t>:</w:t>
      </w:r>
    </w:p>
    <w:p w:rsidR="00A7032B" w:rsidRDefault="00A7032B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16"/>
          <w:szCs w:val="16"/>
        </w:rPr>
        <w:t>=&lt; 20%</w:t>
      </w:r>
      <w:proofErr w:type="gramEnd"/>
      <w:r>
        <w:rPr>
          <w:rFonts w:asciiTheme="minorHAnsi" w:hAnsiTheme="minorHAnsi"/>
          <w:sz w:val="16"/>
          <w:szCs w:val="16"/>
        </w:rPr>
        <w:t xml:space="preserve"> para </w:t>
      </w:r>
      <w:r w:rsidRPr="000F47AE">
        <w:rPr>
          <w:rFonts w:asciiTheme="minorHAnsi" w:hAnsiTheme="minorHAnsi"/>
          <w:sz w:val="16"/>
          <w:szCs w:val="16"/>
        </w:rPr>
        <w:t xml:space="preserve">o conjunto de vagas dos concursos especiais e dos concursos de mudança par instituição/curso para o 1.º ano, </w:t>
      </w:r>
      <w:r>
        <w:rPr>
          <w:rFonts w:asciiTheme="minorHAnsi" w:hAnsiTheme="minorHAnsi"/>
          <w:sz w:val="16"/>
          <w:szCs w:val="16"/>
        </w:rPr>
        <w:t xml:space="preserve">devendo o n.º de vagas </w:t>
      </w:r>
      <w:r w:rsidRPr="000F47AE">
        <w:rPr>
          <w:rFonts w:asciiTheme="minorHAnsi" w:hAnsiTheme="minorHAnsi"/>
          <w:sz w:val="16"/>
          <w:szCs w:val="16"/>
        </w:rPr>
        <w:t xml:space="preserve">para o concurso para </w:t>
      </w:r>
      <w:r>
        <w:rPr>
          <w:rFonts w:asciiTheme="minorHAnsi" w:hAnsiTheme="minorHAnsi"/>
          <w:sz w:val="16"/>
          <w:szCs w:val="16"/>
        </w:rPr>
        <w:t>M23 ser = ou &gt;  a 5 % do 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>;</w:t>
      </w:r>
    </w:p>
    <w:p w:rsidR="00A7032B" w:rsidRPr="00A0203E" w:rsidRDefault="00A7032B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16"/>
          <w:szCs w:val="16"/>
        </w:rPr>
        <w:t>=&lt; 30%</w:t>
      </w:r>
      <w:proofErr w:type="gramEnd"/>
      <w:r>
        <w:rPr>
          <w:rFonts w:asciiTheme="minorHAnsi" w:hAnsiTheme="minorHAnsi"/>
          <w:sz w:val="16"/>
          <w:szCs w:val="16"/>
        </w:rPr>
        <w:t xml:space="preserve"> para </w:t>
      </w:r>
      <w:r w:rsidRPr="00B87E50">
        <w:rPr>
          <w:rFonts w:asciiTheme="minorHAnsi" w:hAnsiTheme="minorHAnsi"/>
          <w:sz w:val="16"/>
          <w:szCs w:val="16"/>
        </w:rPr>
        <w:t xml:space="preserve">o </w:t>
      </w:r>
      <w:r>
        <w:rPr>
          <w:rFonts w:asciiTheme="minorHAnsi" w:hAnsiTheme="minorHAnsi"/>
          <w:sz w:val="16"/>
          <w:szCs w:val="16"/>
        </w:rPr>
        <w:t>n.º</w:t>
      </w:r>
      <w:r w:rsidRPr="00B87E50">
        <w:rPr>
          <w:rFonts w:asciiTheme="minorHAnsi" w:hAnsiTheme="minorHAnsi"/>
          <w:sz w:val="16"/>
          <w:szCs w:val="16"/>
        </w:rPr>
        <w:t xml:space="preserve"> de vagas do concurso especial para estudantes internacionais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B" w:rsidRDefault="00A7032B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032B" w:rsidRDefault="00A7032B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A7032B" w:rsidRPr="00B678CE" w:rsidTr="00632638">
      <w:tc>
        <w:tcPr>
          <w:tcW w:w="5000" w:type="pct"/>
        </w:tcPr>
        <w:p w:rsidR="00A7032B" w:rsidRPr="00B678CE" w:rsidRDefault="00A7032B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>N</w:t>
          </w:r>
          <w:r w:rsidRPr="00B678CE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>OVO CICLO DE ESTUDOS</w:t>
          </w:r>
        </w:p>
      </w:tc>
    </w:tr>
    <w:tr w:rsidR="00A7032B" w:rsidRPr="00B678CE" w:rsidTr="003A529B">
      <w:tc>
        <w:tcPr>
          <w:tcW w:w="5000" w:type="pct"/>
          <w:shd w:val="clear" w:color="auto" w:fill="auto"/>
        </w:tcPr>
        <w:p w:rsidR="00A7032B" w:rsidRPr="00B678CE" w:rsidRDefault="00A7032B" w:rsidP="007E1D5E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808080" w:themeColor="background1" w:themeShade="80"/>
              <w:sz w:val="24"/>
              <w:szCs w:val="20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>FORMULÁRIO ULISBOA</w:t>
          </w:r>
        </w:p>
      </w:tc>
    </w:tr>
  </w:tbl>
  <w:p w:rsidR="00A7032B" w:rsidRPr="000A0773" w:rsidRDefault="00A7032B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A7032B" w:rsidRPr="006551C7" w:rsidRDefault="00A7032B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A7032B" w:rsidRPr="004C3FFB" w:rsidRDefault="00A7032B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067EF"/>
    <w:rsid w:val="00010855"/>
    <w:rsid w:val="000115F0"/>
    <w:rsid w:val="000116EC"/>
    <w:rsid w:val="00014B64"/>
    <w:rsid w:val="00020609"/>
    <w:rsid w:val="00024856"/>
    <w:rsid w:val="00024883"/>
    <w:rsid w:val="00025A8A"/>
    <w:rsid w:val="000300CC"/>
    <w:rsid w:val="00031DBC"/>
    <w:rsid w:val="00037C0B"/>
    <w:rsid w:val="000401AC"/>
    <w:rsid w:val="00042548"/>
    <w:rsid w:val="000425DA"/>
    <w:rsid w:val="00044618"/>
    <w:rsid w:val="00046072"/>
    <w:rsid w:val="000478FA"/>
    <w:rsid w:val="00047FDE"/>
    <w:rsid w:val="00052551"/>
    <w:rsid w:val="0005511E"/>
    <w:rsid w:val="0005713E"/>
    <w:rsid w:val="00062904"/>
    <w:rsid w:val="00063967"/>
    <w:rsid w:val="00065877"/>
    <w:rsid w:val="00065E4B"/>
    <w:rsid w:val="000803EB"/>
    <w:rsid w:val="0008501C"/>
    <w:rsid w:val="00085155"/>
    <w:rsid w:val="00087447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44BC"/>
    <w:rsid w:val="000B29C4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7AE"/>
    <w:rsid w:val="000F690D"/>
    <w:rsid w:val="000F72DE"/>
    <w:rsid w:val="000F7569"/>
    <w:rsid w:val="00100B08"/>
    <w:rsid w:val="00102105"/>
    <w:rsid w:val="001029FC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E18"/>
    <w:rsid w:val="0013422E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4A21"/>
    <w:rsid w:val="00154AD5"/>
    <w:rsid w:val="00154E9E"/>
    <w:rsid w:val="001557CA"/>
    <w:rsid w:val="00155FF5"/>
    <w:rsid w:val="00156A6C"/>
    <w:rsid w:val="00157418"/>
    <w:rsid w:val="00157FD7"/>
    <w:rsid w:val="001609B0"/>
    <w:rsid w:val="00163C2A"/>
    <w:rsid w:val="001703B0"/>
    <w:rsid w:val="00174E24"/>
    <w:rsid w:val="00176CD6"/>
    <w:rsid w:val="00181F8B"/>
    <w:rsid w:val="00182481"/>
    <w:rsid w:val="00182F56"/>
    <w:rsid w:val="00183804"/>
    <w:rsid w:val="00187168"/>
    <w:rsid w:val="00187804"/>
    <w:rsid w:val="001A0DC2"/>
    <w:rsid w:val="001A1B06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51A2"/>
    <w:rsid w:val="0023590E"/>
    <w:rsid w:val="0024425A"/>
    <w:rsid w:val="00250284"/>
    <w:rsid w:val="00250E45"/>
    <w:rsid w:val="00255E31"/>
    <w:rsid w:val="002607B1"/>
    <w:rsid w:val="00262779"/>
    <w:rsid w:val="00264497"/>
    <w:rsid w:val="00264D68"/>
    <w:rsid w:val="002650B3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54D7"/>
    <w:rsid w:val="002D64B4"/>
    <w:rsid w:val="002D677E"/>
    <w:rsid w:val="002D7D95"/>
    <w:rsid w:val="002E01FC"/>
    <w:rsid w:val="002E1DF1"/>
    <w:rsid w:val="002E28F8"/>
    <w:rsid w:val="002E783C"/>
    <w:rsid w:val="002F1171"/>
    <w:rsid w:val="002F246E"/>
    <w:rsid w:val="002F3ECF"/>
    <w:rsid w:val="002F4E69"/>
    <w:rsid w:val="002F6CBC"/>
    <w:rsid w:val="0030265C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5270"/>
    <w:rsid w:val="003C60F5"/>
    <w:rsid w:val="003C7EC6"/>
    <w:rsid w:val="003D07C6"/>
    <w:rsid w:val="003D2423"/>
    <w:rsid w:val="003D53C9"/>
    <w:rsid w:val="003D7AC8"/>
    <w:rsid w:val="003E109C"/>
    <w:rsid w:val="003E2683"/>
    <w:rsid w:val="003E6899"/>
    <w:rsid w:val="003E76A3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6D42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719"/>
    <w:rsid w:val="004502FE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14B0"/>
    <w:rsid w:val="004A3A3E"/>
    <w:rsid w:val="004A43EE"/>
    <w:rsid w:val="004A7AC9"/>
    <w:rsid w:val="004B3A11"/>
    <w:rsid w:val="004B5DF8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5C89"/>
    <w:rsid w:val="004E6C4F"/>
    <w:rsid w:val="004F14D5"/>
    <w:rsid w:val="004F3D1D"/>
    <w:rsid w:val="00504BBA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94BCB"/>
    <w:rsid w:val="005A04BD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78F7"/>
    <w:rsid w:val="005C00E7"/>
    <w:rsid w:val="005C1263"/>
    <w:rsid w:val="005C3EA3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EF7"/>
    <w:rsid w:val="0077561E"/>
    <w:rsid w:val="00776A9D"/>
    <w:rsid w:val="00776B5F"/>
    <w:rsid w:val="0078076F"/>
    <w:rsid w:val="0078100C"/>
    <w:rsid w:val="00782A56"/>
    <w:rsid w:val="00782D5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7937"/>
    <w:rsid w:val="007D0C61"/>
    <w:rsid w:val="007D440F"/>
    <w:rsid w:val="007D5586"/>
    <w:rsid w:val="007D7542"/>
    <w:rsid w:val="007E1307"/>
    <w:rsid w:val="007E1D5E"/>
    <w:rsid w:val="007E2347"/>
    <w:rsid w:val="007E50DB"/>
    <w:rsid w:val="007E596A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3CB"/>
    <w:rsid w:val="008116E1"/>
    <w:rsid w:val="00812FC5"/>
    <w:rsid w:val="00813B5D"/>
    <w:rsid w:val="00815042"/>
    <w:rsid w:val="008164F5"/>
    <w:rsid w:val="00823BD6"/>
    <w:rsid w:val="00826A44"/>
    <w:rsid w:val="00830D91"/>
    <w:rsid w:val="008322BC"/>
    <w:rsid w:val="00832D21"/>
    <w:rsid w:val="00834397"/>
    <w:rsid w:val="008405FF"/>
    <w:rsid w:val="008406CE"/>
    <w:rsid w:val="00842282"/>
    <w:rsid w:val="008433B8"/>
    <w:rsid w:val="008529DA"/>
    <w:rsid w:val="008555C9"/>
    <w:rsid w:val="00857979"/>
    <w:rsid w:val="0086034F"/>
    <w:rsid w:val="0086121B"/>
    <w:rsid w:val="00864CC4"/>
    <w:rsid w:val="00867B3C"/>
    <w:rsid w:val="00871C64"/>
    <w:rsid w:val="00873A29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2901"/>
    <w:rsid w:val="008E34DA"/>
    <w:rsid w:val="008E4D47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661D"/>
    <w:rsid w:val="009069FB"/>
    <w:rsid w:val="00907E1C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46567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203E"/>
    <w:rsid w:val="00A0446B"/>
    <w:rsid w:val="00A06C81"/>
    <w:rsid w:val="00A100C0"/>
    <w:rsid w:val="00A12660"/>
    <w:rsid w:val="00A12F50"/>
    <w:rsid w:val="00A14322"/>
    <w:rsid w:val="00A16988"/>
    <w:rsid w:val="00A244FA"/>
    <w:rsid w:val="00A24796"/>
    <w:rsid w:val="00A264DC"/>
    <w:rsid w:val="00A30234"/>
    <w:rsid w:val="00A326FF"/>
    <w:rsid w:val="00A37BF8"/>
    <w:rsid w:val="00A427F8"/>
    <w:rsid w:val="00A42AC2"/>
    <w:rsid w:val="00A4306E"/>
    <w:rsid w:val="00A430C4"/>
    <w:rsid w:val="00A43818"/>
    <w:rsid w:val="00A44984"/>
    <w:rsid w:val="00A45820"/>
    <w:rsid w:val="00A47717"/>
    <w:rsid w:val="00A50CA3"/>
    <w:rsid w:val="00A603FA"/>
    <w:rsid w:val="00A61059"/>
    <w:rsid w:val="00A62916"/>
    <w:rsid w:val="00A66C7A"/>
    <w:rsid w:val="00A7032B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340F"/>
    <w:rsid w:val="00AE7F33"/>
    <w:rsid w:val="00AF0EB1"/>
    <w:rsid w:val="00AF1F83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75F"/>
    <w:rsid w:val="00B91AAF"/>
    <w:rsid w:val="00B939FB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3118"/>
    <w:rsid w:val="00BD3579"/>
    <w:rsid w:val="00BD437F"/>
    <w:rsid w:val="00BD44D1"/>
    <w:rsid w:val="00BD5D62"/>
    <w:rsid w:val="00BD7BB0"/>
    <w:rsid w:val="00BE013D"/>
    <w:rsid w:val="00BE165B"/>
    <w:rsid w:val="00BE52D4"/>
    <w:rsid w:val="00BE6803"/>
    <w:rsid w:val="00BF3903"/>
    <w:rsid w:val="00C023AC"/>
    <w:rsid w:val="00C03BB9"/>
    <w:rsid w:val="00C049B7"/>
    <w:rsid w:val="00C0760F"/>
    <w:rsid w:val="00C2105A"/>
    <w:rsid w:val="00C21839"/>
    <w:rsid w:val="00C22239"/>
    <w:rsid w:val="00C231D3"/>
    <w:rsid w:val="00C25A57"/>
    <w:rsid w:val="00C26C70"/>
    <w:rsid w:val="00C31A3F"/>
    <w:rsid w:val="00C32241"/>
    <w:rsid w:val="00C32B05"/>
    <w:rsid w:val="00C33D3F"/>
    <w:rsid w:val="00C420E5"/>
    <w:rsid w:val="00C45533"/>
    <w:rsid w:val="00C47E15"/>
    <w:rsid w:val="00C50249"/>
    <w:rsid w:val="00C5082C"/>
    <w:rsid w:val="00C546A0"/>
    <w:rsid w:val="00C54BCB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A2BF2"/>
    <w:rsid w:val="00CA2DAA"/>
    <w:rsid w:val="00CA5FEE"/>
    <w:rsid w:val="00CA708F"/>
    <w:rsid w:val="00CB4B4F"/>
    <w:rsid w:val="00CB5538"/>
    <w:rsid w:val="00CC1D4B"/>
    <w:rsid w:val="00CC20BD"/>
    <w:rsid w:val="00CC2A83"/>
    <w:rsid w:val="00CC738C"/>
    <w:rsid w:val="00CD0EB5"/>
    <w:rsid w:val="00CD3798"/>
    <w:rsid w:val="00CD569E"/>
    <w:rsid w:val="00CD6521"/>
    <w:rsid w:val="00CE3BE2"/>
    <w:rsid w:val="00CE6995"/>
    <w:rsid w:val="00CE7E61"/>
    <w:rsid w:val="00CF113B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7A73"/>
    <w:rsid w:val="00D61811"/>
    <w:rsid w:val="00D62C7A"/>
    <w:rsid w:val="00D67D52"/>
    <w:rsid w:val="00D73CD8"/>
    <w:rsid w:val="00D747E7"/>
    <w:rsid w:val="00D74AD0"/>
    <w:rsid w:val="00D752A7"/>
    <w:rsid w:val="00D7594D"/>
    <w:rsid w:val="00D75E5D"/>
    <w:rsid w:val="00D83479"/>
    <w:rsid w:val="00D877FD"/>
    <w:rsid w:val="00D90540"/>
    <w:rsid w:val="00D93453"/>
    <w:rsid w:val="00D967CB"/>
    <w:rsid w:val="00D96BA6"/>
    <w:rsid w:val="00D97E76"/>
    <w:rsid w:val="00DA1321"/>
    <w:rsid w:val="00DA2D20"/>
    <w:rsid w:val="00DA39B5"/>
    <w:rsid w:val="00DA762C"/>
    <w:rsid w:val="00DB288E"/>
    <w:rsid w:val="00DB40CB"/>
    <w:rsid w:val="00DC1CF1"/>
    <w:rsid w:val="00DC415C"/>
    <w:rsid w:val="00DC4D56"/>
    <w:rsid w:val="00DC524F"/>
    <w:rsid w:val="00DD13EA"/>
    <w:rsid w:val="00DD3390"/>
    <w:rsid w:val="00DD3A03"/>
    <w:rsid w:val="00DD4907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4BBE"/>
    <w:rsid w:val="00E07D28"/>
    <w:rsid w:val="00E11A22"/>
    <w:rsid w:val="00E11B69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14BF"/>
    <w:rsid w:val="00EA153A"/>
    <w:rsid w:val="00EA2618"/>
    <w:rsid w:val="00EA42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84D"/>
    <w:rsid w:val="00EE112F"/>
    <w:rsid w:val="00EE2194"/>
    <w:rsid w:val="00EE2E11"/>
    <w:rsid w:val="00EE6012"/>
    <w:rsid w:val="00EE6319"/>
    <w:rsid w:val="00EF7656"/>
    <w:rsid w:val="00F01301"/>
    <w:rsid w:val="00F116EB"/>
    <w:rsid w:val="00F23F18"/>
    <w:rsid w:val="00F249D5"/>
    <w:rsid w:val="00F256B7"/>
    <w:rsid w:val="00F30056"/>
    <w:rsid w:val="00F32161"/>
    <w:rsid w:val="00F34362"/>
    <w:rsid w:val="00F41B43"/>
    <w:rsid w:val="00F42360"/>
    <w:rsid w:val="00F4410E"/>
    <w:rsid w:val="00F44530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3248"/>
    <w:rsid w:val="00FA33EF"/>
    <w:rsid w:val="00FA3E3A"/>
    <w:rsid w:val="00FA64A6"/>
    <w:rsid w:val="00FA77F1"/>
    <w:rsid w:val="00FB4087"/>
    <w:rsid w:val="00FB6A7F"/>
    <w:rsid w:val="00FC2875"/>
    <w:rsid w:val="00FC58B5"/>
    <w:rsid w:val="00FC5F10"/>
    <w:rsid w:val="00FD0DC5"/>
    <w:rsid w:val="00FD436B"/>
    <w:rsid w:val="00FD589B"/>
    <w:rsid w:val="00FD7191"/>
    <w:rsid w:val="00FE10AA"/>
    <w:rsid w:val="00FE16AF"/>
    <w:rsid w:val="00FE4D65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87E153-DDE5-4471-BDCF-2BB52625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948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Rita Inês Lopes Monteiro</cp:lastModifiedBy>
  <cp:revision>16</cp:revision>
  <cp:lastPrinted>2019-08-13T16:28:00Z</cp:lastPrinted>
  <dcterms:created xsi:type="dcterms:W3CDTF">2019-09-23T15:39:00Z</dcterms:created>
  <dcterms:modified xsi:type="dcterms:W3CDTF">2019-11-06T17:10:00Z</dcterms:modified>
</cp:coreProperties>
</file>